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36" w:rsidRDefault="00CE4336" w:rsidP="007B5781">
      <w:pPr>
        <w:rPr>
          <w:rFonts w:ascii="Times New Roman" w:hAnsi="Times New Roman" w:cs="Times New Roman"/>
          <w:b/>
          <w:sz w:val="32"/>
          <w:szCs w:val="32"/>
        </w:rPr>
      </w:pPr>
    </w:p>
    <w:p w:rsidR="00063B78" w:rsidRPr="00CE4336" w:rsidRDefault="002C2B74" w:rsidP="00EB580E">
      <w:pPr>
        <w:jc w:val="center"/>
        <w:rPr>
          <w:rFonts w:ascii="Times New Roman" w:hAnsi="Times New Roman" w:cs="Times New Roman"/>
          <w:b/>
          <w:sz w:val="32"/>
          <w:szCs w:val="32"/>
        </w:rPr>
      </w:pPr>
      <w:r w:rsidRPr="00CE4336">
        <w:rPr>
          <w:rFonts w:ascii="Times New Roman" w:hAnsi="Times New Roman" w:cs="Times New Roman"/>
          <w:b/>
          <w:sz w:val="32"/>
          <w:szCs w:val="32"/>
        </w:rPr>
        <w:t>MTÜ EESTI KULURISMI JA FITNESSI LIIT</w:t>
      </w:r>
      <w:r w:rsidR="00361946" w:rsidRPr="00CE4336">
        <w:rPr>
          <w:rFonts w:ascii="Times New Roman" w:hAnsi="Times New Roman" w:cs="Times New Roman"/>
          <w:b/>
          <w:sz w:val="32"/>
          <w:szCs w:val="32"/>
        </w:rPr>
        <w:t xml:space="preserve"> ÜLDKOOSOLEKU</w:t>
      </w:r>
    </w:p>
    <w:p w:rsidR="00361946" w:rsidRPr="00CE4336" w:rsidRDefault="00361946" w:rsidP="00EB580E">
      <w:pPr>
        <w:jc w:val="center"/>
        <w:rPr>
          <w:rFonts w:ascii="Times New Roman" w:hAnsi="Times New Roman" w:cs="Times New Roman"/>
          <w:b/>
          <w:sz w:val="32"/>
          <w:szCs w:val="32"/>
        </w:rPr>
      </w:pPr>
      <w:r w:rsidRPr="00CE4336">
        <w:rPr>
          <w:rFonts w:ascii="Times New Roman" w:hAnsi="Times New Roman" w:cs="Times New Roman"/>
          <w:b/>
          <w:sz w:val="32"/>
          <w:szCs w:val="32"/>
        </w:rPr>
        <w:t>PROTOKOLL</w:t>
      </w:r>
    </w:p>
    <w:p w:rsidR="002C2B74" w:rsidRDefault="002C2B74" w:rsidP="00EB580E">
      <w:pPr>
        <w:jc w:val="center"/>
        <w:rPr>
          <w:rFonts w:ascii="Times New Roman" w:hAnsi="Times New Roman" w:cs="Times New Roman"/>
          <w:sz w:val="24"/>
          <w:szCs w:val="24"/>
        </w:rPr>
      </w:pPr>
    </w:p>
    <w:p w:rsidR="00CE4336" w:rsidRPr="00F944EA" w:rsidRDefault="00CE4336" w:rsidP="00EB580E">
      <w:pPr>
        <w:jc w:val="center"/>
        <w:rPr>
          <w:rFonts w:ascii="Times New Roman" w:hAnsi="Times New Roman" w:cs="Times New Roman"/>
          <w:sz w:val="24"/>
          <w:szCs w:val="24"/>
        </w:rPr>
      </w:pPr>
    </w:p>
    <w:p w:rsidR="00063B78" w:rsidRPr="002C2B74" w:rsidRDefault="002C2B74" w:rsidP="00EB580E">
      <w:pPr>
        <w:jc w:val="both"/>
        <w:rPr>
          <w:rFonts w:ascii="Times New Roman" w:hAnsi="Times New Roman" w:cs="Times New Roman"/>
          <w:sz w:val="24"/>
          <w:szCs w:val="24"/>
        </w:rPr>
      </w:pPr>
      <w:r w:rsidRPr="002C2B74">
        <w:rPr>
          <w:rFonts w:ascii="Times New Roman" w:hAnsi="Times New Roman" w:cs="Times New Roman"/>
          <w:b/>
          <w:sz w:val="24"/>
          <w:szCs w:val="24"/>
        </w:rPr>
        <w:t>Aeg ja koht:</w:t>
      </w:r>
      <w:r w:rsidRPr="002C2B74">
        <w:rPr>
          <w:rFonts w:ascii="Times New Roman" w:hAnsi="Times New Roman" w:cs="Times New Roman"/>
          <w:sz w:val="24"/>
          <w:szCs w:val="24"/>
        </w:rPr>
        <w:t xml:space="preserve"> 19.03.2018.a., kell 10.00, Sparta Spordiklubi koolitusklassis, Pärnu mnt 139C, Tallinn.</w:t>
      </w:r>
    </w:p>
    <w:p w:rsidR="00063B78" w:rsidRPr="00F944EA" w:rsidRDefault="00063B78" w:rsidP="00EB580E">
      <w:pPr>
        <w:jc w:val="both"/>
        <w:rPr>
          <w:rFonts w:ascii="Times New Roman" w:hAnsi="Times New Roman" w:cs="Times New Roman"/>
          <w:sz w:val="24"/>
          <w:szCs w:val="24"/>
        </w:rPr>
      </w:pPr>
      <w:r w:rsidRPr="002C2B74">
        <w:rPr>
          <w:rFonts w:ascii="Times New Roman" w:hAnsi="Times New Roman" w:cs="Times New Roman"/>
          <w:b/>
          <w:sz w:val="24"/>
          <w:szCs w:val="24"/>
        </w:rPr>
        <w:t>Juhatas:</w:t>
      </w:r>
      <w:r w:rsidRPr="00F944EA">
        <w:rPr>
          <w:rFonts w:ascii="Times New Roman" w:hAnsi="Times New Roman" w:cs="Times New Roman"/>
          <w:sz w:val="24"/>
          <w:szCs w:val="24"/>
        </w:rPr>
        <w:t xml:space="preserve"> Ergo Metsla</w:t>
      </w:r>
      <w:r w:rsidRPr="00F944EA">
        <w:rPr>
          <w:rFonts w:ascii="Times New Roman" w:hAnsi="Times New Roman" w:cs="Times New Roman"/>
          <w:sz w:val="24"/>
          <w:szCs w:val="24"/>
        </w:rPr>
        <w:tab/>
      </w:r>
      <w:r w:rsidRPr="00F944EA">
        <w:rPr>
          <w:rFonts w:ascii="Times New Roman" w:hAnsi="Times New Roman" w:cs="Times New Roman"/>
          <w:sz w:val="24"/>
          <w:szCs w:val="24"/>
        </w:rPr>
        <w:tab/>
      </w:r>
      <w:r w:rsidRPr="00F944EA">
        <w:rPr>
          <w:rFonts w:ascii="Times New Roman" w:hAnsi="Times New Roman" w:cs="Times New Roman"/>
          <w:sz w:val="24"/>
          <w:szCs w:val="24"/>
        </w:rPr>
        <w:tab/>
      </w:r>
      <w:r w:rsidRPr="00F944EA">
        <w:rPr>
          <w:rFonts w:ascii="Times New Roman" w:hAnsi="Times New Roman" w:cs="Times New Roman"/>
          <w:sz w:val="24"/>
          <w:szCs w:val="24"/>
        </w:rPr>
        <w:tab/>
      </w:r>
      <w:r w:rsidRPr="00F944EA">
        <w:rPr>
          <w:rFonts w:ascii="Times New Roman" w:hAnsi="Times New Roman" w:cs="Times New Roman"/>
          <w:sz w:val="24"/>
          <w:szCs w:val="24"/>
        </w:rPr>
        <w:tab/>
      </w:r>
      <w:r w:rsidRPr="00F944EA">
        <w:rPr>
          <w:rFonts w:ascii="Times New Roman" w:hAnsi="Times New Roman" w:cs="Times New Roman"/>
          <w:sz w:val="24"/>
          <w:szCs w:val="24"/>
        </w:rPr>
        <w:tab/>
      </w:r>
      <w:r w:rsidRPr="00F944EA">
        <w:rPr>
          <w:rFonts w:ascii="Times New Roman" w:hAnsi="Times New Roman" w:cs="Times New Roman"/>
          <w:sz w:val="24"/>
          <w:szCs w:val="24"/>
        </w:rPr>
        <w:tab/>
      </w:r>
    </w:p>
    <w:p w:rsidR="002C2B74" w:rsidRDefault="00063B78" w:rsidP="002C2B74">
      <w:pPr>
        <w:jc w:val="both"/>
        <w:rPr>
          <w:rFonts w:ascii="Times New Roman" w:hAnsi="Times New Roman" w:cs="Times New Roman"/>
          <w:sz w:val="24"/>
          <w:szCs w:val="24"/>
        </w:rPr>
      </w:pPr>
      <w:r w:rsidRPr="002C2B74">
        <w:rPr>
          <w:rFonts w:ascii="Times New Roman" w:hAnsi="Times New Roman" w:cs="Times New Roman"/>
          <w:b/>
          <w:sz w:val="24"/>
          <w:szCs w:val="24"/>
        </w:rPr>
        <w:t>Pr</w:t>
      </w:r>
      <w:r w:rsidR="002C2B74" w:rsidRPr="002C2B74">
        <w:rPr>
          <w:rFonts w:ascii="Times New Roman" w:hAnsi="Times New Roman" w:cs="Times New Roman"/>
          <w:b/>
          <w:sz w:val="24"/>
          <w:szCs w:val="24"/>
        </w:rPr>
        <w:t>otokollis:</w:t>
      </w:r>
      <w:r w:rsidR="002C2B74">
        <w:rPr>
          <w:rFonts w:ascii="Times New Roman" w:hAnsi="Times New Roman" w:cs="Times New Roman"/>
          <w:sz w:val="24"/>
          <w:szCs w:val="24"/>
        </w:rPr>
        <w:t xml:space="preserve"> Ott Mä</w:t>
      </w:r>
      <w:r w:rsidR="00161E62">
        <w:rPr>
          <w:rFonts w:ascii="Times New Roman" w:hAnsi="Times New Roman" w:cs="Times New Roman"/>
          <w:sz w:val="24"/>
          <w:szCs w:val="24"/>
        </w:rPr>
        <w:t>nd</w:t>
      </w:r>
    </w:p>
    <w:p w:rsidR="002C2B74" w:rsidRDefault="002C2B74" w:rsidP="00161E62">
      <w:pPr>
        <w:jc w:val="both"/>
        <w:rPr>
          <w:rFonts w:ascii="Times New Roman" w:hAnsi="Times New Roman" w:cs="Times New Roman"/>
          <w:sz w:val="24"/>
          <w:szCs w:val="24"/>
        </w:rPr>
      </w:pPr>
      <w:r w:rsidRPr="002C2B74">
        <w:rPr>
          <w:rFonts w:ascii="Times New Roman" w:hAnsi="Times New Roman" w:cs="Times New Roman"/>
          <w:b/>
          <w:sz w:val="24"/>
          <w:szCs w:val="24"/>
        </w:rPr>
        <w:t>Osavõtjad:</w:t>
      </w:r>
      <w:r w:rsidR="00161E62">
        <w:rPr>
          <w:rFonts w:ascii="Times New Roman" w:hAnsi="Times New Roman" w:cs="Times New Roman"/>
          <w:sz w:val="24"/>
          <w:szCs w:val="24"/>
        </w:rPr>
        <w:t xml:space="preserve"> Kohal 11 liiget, volikirja alusel 4 liiget, üldkoosolek oli</w:t>
      </w:r>
      <w:r>
        <w:rPr>
          <w:rFonts w:ascii="Times New Roman" w:hAnsi="Times New Roman" w:cs="Times New Roman"/>
          <w:sz w:val="24"/>
          <w:szCs w:val="24"/>
        </w:rPr>
        <w:t xml:space="preserve"> otsustusvõimeline</w:t>
      </w:r>
    </w:p>
    <w:p w:rsidR="00CE4336" w:rsidRDefault="00CE4336" w:rsidP="00CE4336">
      <w:pPr>
        <w:ind w:left="1200"/>
        <w:jc w:val="both"/>
        <w:rPr>
          <w:rFonts w:ascii="Times New Roman" w:hAnsi="Times New Roman" w:cs="Times New Roman"/>
          <w:sz w:val="24"/>
          <w:szCs w:val="24"/>
        </w:rPr>
      </w:pPr>
      <w:r>
        <w:rPr>
          <w:rFonts w:ascii="Times New Roman" w:hAnsi="Times New Roman" w:cs="Times New Roman"/>
          <w:sz w:val="24"/>
          <w:szCs w:val="24"/>
        </w:rPr>
        <w:t>Lisaks osalesid koosolekul EKFL juhatuse liikmed: Erik Jässi (asepresident), Eleri Reinart, Õnnela Raudsepp, Siim Kelner</w:t>
      </w:r>
    </w:p>
    <w:p w:rsidR="00CE4336" w:rsidRDefault="00CE4336" w:rsidP="00CE4336">
      <w:pPr>
        <w:ind w:left="1200"/>
        <w:jc w:val="both"/>
        <w:rPr>
          <w:rFonts w:ascii="Times New Roman" w:hAnsi="Times New Roman" w:cs="Times New Roman"/>
          <w:sz w:val="24"/>
          <w:szCs w:val="24"/>
        </w:rPr>
      </w:pPr>
    </w:p>
    <w:p w:rsidR="00063B78" w:rsidRPr="00F944EA" w:rsidRDefault="002C2B74" w:rsidP="00361946">
      <w:pPr>
        <w:rPr>
          <w:rFonts w:ascii="Times New Roman" w:hAnsi="Times New Roman" w:cs="Times New Roman"/>
          <w:sz w:val="24"/>
          <w:szCs w:val="24"/>
        </w:rPr>
      </w:pPr>
      <w:r>
        <w:rPr>
          <w:rFonts w:ascii="Times New Roman" w:hAnsi="Times New Roman" w:cs="Times New Roman"/>
          <w:sz w:val="24"/>
          <w:szCs w:val="24"/>
        </w:rPr>
        <w:t>Üldkoosolekul osalenud EKFL liikmete nimekiri</w:t>
      </w:r>
      <w:r w:rsidR="00063B78" w:rsidRPr="00F944EA">
        <w:rPr>
          <w:rFonts w:ascii="Times New Roman" w:hAnsi="Times New Roman" w:cs="Times New Roman"/>
          <w:sz w:val="24"/>
          <w:szCs w:val="24"/>
        </w:rPr>
        <w:t>:</w:t>
      </w:r>
    </w:p>
    <w:tbl>
      <w:tblPr>
        <w:tblW w:w="7977" w:type="dxa"/>
        <w:tblCellMar>
          <w:left w:w="70" w:type="dxa"/>
          <w:right w:w="70" w:type="dxa"/>
        </w:tblCellMar>
        <w:tblLook w:val="04A0" w:firstRow="1" w:lastRow="0" w:firstColumn="1" w:lastColumn="0" w:noHBand="0" w:noVBand="1"/>
      </w:tblPr>
      <w:tblGrid>
        <w:gridCol w:w="380"/>
        <w:gridCol w:w="4577"/>
        <w:gridCol w:w="1947"/>
        <w:gridCol w:w="1073"/>
      </w:tblGrid>
      <w:tr w:rsidR="00063B78" w:rsidRPr="00F944EA" w:rsidTr="007B5781">
        <w:trPr>
          <w:trHeight w:val="37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B78" w:rsidRPr="00F944EA" w:rsidRDefault="00063B78" w:rsidP="00063B78">
            <w:pPr>
              <w:spacing w:after="0" w:line="240" w:lineRule="auto"/>
              <w:jc w:val="right"/>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1</w:t>
            </w:r>
          </w:p>
        </w:tc>
        <w:tc>
          <w:tcPr>
            <w:tcW w:w="4577" w:type="dxa"/>
            <w:tcBorders>
              <w:top w:val="single" w:sz="4" w:space="0" w:color="auto"/>
              <w:left w:val="nil"/>
              <w:bottom w:val="single" w:sz="4" w:space="0" w:color="auto"/>
              <w:right w:val="single" w:sz="4" w:space="0" w:color="auto"/>
            </w:tcBorders>
            <w:shd w:val="clear" w:color="auto" w:fill="auto"/>
            <w:noWrap/>
            <w:vAlign w:val="bottom"/>
            <w:hideMark/>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proofErr w:type="spellStart"/>
            <w:r w:rsidRPr="00F944EA">
              <w:rPr>
                <w:rFonts w:ascii="Times New Roman" w:eastAsia="Times New Roman" w:hAnsi="Times New Roman" w:cs="Times New Roman"/>
                <w:color w:val="000000"/>
                <w:sz w:val="24"/>
                <w:szCs w:val="24"/>
                <w:lang w:eastAsia="et-EE"/>
              </w:rPr>
              <w:t>Arctic</w:t>
            </w:r>
            <w:proofErr w:type="spellEnd"/>
            <w:r w:rsidRPr="00F944EA">
              <w:rPr>
                <w:rFonts w:ascii="Times New Roman" w:eastAsia="Times New Roman" w:hAnsi="Times New Roman" w:cs="Times New Roman"/>
                <w:color w:val="000000"/>
                <w:sz w:val="24"/>
                <w:szCs w:val="24"/>
                <w:lang w:eastAsia="et-EE"/>
              </w:rPr>
              <w:t xml:space="preserve"> SK</w:t>
            </w:r>
          </w:p>
        </w:tc>
        <w:tc>
          <w:tcPr>
            <w:tcW w:w="1947" w:type="dxa"/>
            <w:tcBorders>
              <w:top w:val="single" w:sz="4" w:space="0" w:color="auto"/>
              <w:left w:val="nil"/>
              <w:bottom w:val="single" w:sz="4" w:space="0" w:color="auto"/>
              <w:right w:val="single" w:sz="4" w:space="0" w:color="auto"/>
            </w:tcBorders>
            <w:shd w:val="clear" w:color="auto" w:fill="auto"/>
            <w:noWrap/>
            <w:vAlign w:val="bottom"/>
            <w:hideMark/>
          </w:tcPr>
          <w:p w:rsidR="00063B78" w:rsidRPr="00F944EA" w:rsidRDefault="007B5781" w:rsidP="00063B78">
            <w:pPr>
              <w:spacing w:after="0" w:line="240" w:lineRule="auto"/>
              <w:rPr>
                <w:rFonts w:ascii="Times New Roman" w:eastAsia="Times New Roman" w:hAnsi="Times New Roman" w:cs="Times New Roman"/>
                <w:color w:val="000000"/>
                <w:sz w:val="24"/>
                <w:szCs w:val="24"/>
                <w:lang w:eastAsia="et-EE"/>
              </w:rPr>
            </w:pPr>
            <w:proofErr w:type="spellStart"/>
            <w:r>
              <w:rPr>
                <w:rFonts w:ascii="Times New Roman" w:eastAsia="Times New Roman" w:hAnsi="Times New Roman" w:cs="Times New Roman"/>
                <w:color w:val="000000"/>
                <w:sz w:val="24"/>
                <w:szCs w:val="24"/>
                <w:lang w:eastAsia="et-EE"/>
              </w:rPr>
              <w:t>Mariann</w:t>
            </w:r>
            <w:proofErr w:type="spellEnd"/>
            <w:r>
              <w:rPr>
                <w:rFonts w:ascii="Times New Roman" w:eastAsia="Times New Roman" w:hAnsi="Times New Roman" w:cs="Times New Roman"/>
                <w:color w:val="000000"/>
                <w:sz w:val="24"/>
                <w:szCs w:val="24"/>
                <w:lang w:eastAsia="et-EE"/>
              </w:rPr>
              <w:t xml:space="preserve"> Kilg</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rsidR="00063B78" w:rsidRPr="007B5781" w:rsidRDefault="00063B78" w:rsidP="00063B78">
            <w:pPr>
              <w:spacing w:after="0" w:line="240" w:lineRule="auto"/>
              <w:rPr>
                <w:rFonts w:ascii="Times New Roman" w:eastAsia="Times New Roman" w:hAnsi="Times New Roman" w:cs="Times New Roman"/>
                <w:sz w:val="24"/>
                <w:szCs w:val="24"/>
                <w:lang w:eastAsia="et-EE"/>
              </w:rPr>
            </w:pPr>
            <w:r w:rsidRPr="007B5781">
              <w:rPr>
                <w:rFonts w:ascii="Times New Roman" w:eastAsia="Times New Roman" w:hAnsi="Times New Roman" w:cs="Times New Roman"/>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063B78" w:rsidP="00063B78">
            <w:pPr>
              <w:spacing w:after="0" w:line="240" w:lineRule="auto"/>
              <w:jc w:val="right"/>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2</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Audentes SK</w:t>
            </w:r>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Siim Veri</w:t>
            </w:r>
          </w:p>
        </w:tc>
        <w:tc>
          <w:tcPr>
            <w:tcW w:w="1073" w:type="dxa"/>
            <w:tcBorders>
              <w:top w:val="nil"/>
              <w:left w:val="nil"/>
              <w:bottom w:val="single" w:sz="4" w:space="0" w:color="auto"/>
              <w:right w:val="single" w:sz="4" w:space="0" w:color="auto"/>
            </w:tcBorders>
            <w:shd w:val="clear" w:color="auto" w:fill="auto"/>
            <w:noWrap/>
            <w:vAlign w:val="bottom"/>
          </w:tcPr>
          <w:p w:rsidR="00063B78" w:rsidRPr="007B5781" w:rsidRDefault="007B5781" w:rsidP="00063B78">
            <w:pPr>
              <w:spacing w:after="0" w:line="240" w:lineRule="auto"/>
              <w:rPr>
                <w:rFonts w:ascii="Times New Roman" w:eastAsia="Times New Roman" w:hAnsi="Times New Roman" w:cs="Times New Roman"/>
                <w:sz w:val="24"/>
                <w:szCs w:val="24"/>
                <w:lang w:eastAsia="et-EE"/>
              </w:rPr>
            </w:pPr>
            <w:r w:rsidRPr="007B5781">
              <w:rPr>
                <w:rFonts w:ascii="Times New Roman" w:eastAsia="Times New Roman" w:hAnsi="Times New Roman" w:cs="Times New Roman"/>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063B78" w:rsidP="00063B78">
            <w:pPr>
              <w:spacing w:after="0" w:line="240" w:lineRule="auto"/>
              <w:jc w:val="right"/>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3</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HC GYM</w:t>
            </w:r>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Timo Majuri</w:t>
            </w:r>
          </w:p>
        </w:tc>
        <w:tc>
          <w:tcPr>
            <w:tcW w:w="1073"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2C2B74"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D7CB2" w:rsidP="002C2B74">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Via </w:t>
            </w:r>
            <w:proofErr w:type="spellStart"/>
            <w:r>
              <w:rPr>
                <w:rFonts w:ascii="Times New Roman" w:eastAsia="Times New Roman" w:hAnsi="Times New Roman" w:cs="Times New Roman"/>
                <w:color w:val="000000"/>
                <w:sz w:val="24"/>
                <w:szCs w:val="24"/>
                <w:lang w:eastAsia="et-EE"/>
              </w:rPr>
              <w:t>Fitness</w:t>
            </w:r>
            <w:proofErr w:type="spellEnd"/>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D7CB2" w:rsidP="00063B78">
            <w:pPr>
              <w:spacing w:after="0" w:line="240" w:lineRule="auto"/>
              <w:rPr>
                <w:rFonts w:ascii="Times New Roman" w:eastAsia="Times New Roman" w:hAnsi="Times New Roman" w:cs="Times New Roman"/>
                <w:color w:val="000000"/>
                <w:sz w:val="24"/>
                <w:szCs w:val="24"/>
                <w:lang w:eastAsia="et-EE"/>
              </w:rPr>
            </w:pPr>
            <w:r w:rsidRPr="000D7CB2">
              <w:rPr>
                <w:rFonts w:ascii="Times New Roman" w:eastAsia="Times New Roman" w:hAnsi="Times New Roman" w:cs="Times New Roman"/>
                <w:sz w:val="24"/>
                <w:szCs w:val="24"/>
                <w:lang w:eastAsia="et-EE"/>
              </w:rPr>
              <w:t>Edward Rebane</w:t>
            </w:r>
          </w:p>
        </w:tc>
        <w:tc>
          <w:tcPr>
            <w:tcW w:w="1073" w:type="dxa"/>
            <w:tcBorders>
              <w:top w:val="nil"/>
              <w:left w:val="nil"/>
              <w:bottom w:val="single" w:sz="4" w:space="0" w:color="auto"/>
              <w:right w:val="single" w:sz="4" w:space="0" w:color="auto"/>
            </w:tcBorders>
            <w:shd w:val="clear" w:color="auto" w:fill="auto"/>
            <w:noWrap/>
            <w:vAlign w:val="bottom"/>
          </w:tcPr>
          <w:p w:rsidR="00063B78"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2C2B74"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5</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Reval SK</w:t>
            </w:r>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 xml:space="preserve">Aldur </w:t>
            </w:r>
            <w:proofErr w:type="spellStart"/>
            <w:r w:rsidRPr="00F944EA">
              <w:rPr>
                <w:rFonts w:ascii="Times New Roman" w:eastAsia="Times New Roman" w:hAnsi="Times New Roman" w:cs="Times New Roman"/>
                <w:color w:val="000000"/>
                <w:sz w:val="24"/>
                <w:szCs w:val="24"/>
                <w:lang w:eastAsia="et-EE"/>
              </w:rPr>
              <w:t>Partasjuk</w:t>
            </w:r>
            <w:proofErr w:type="spellEnd"/>
          </w:p>
        </w:tc>
        <w:tc>
          <w:tcPr>
            <w:tcW w:w="1073"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2C2B74"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6</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Arigato SK</w:t>
            </w:r>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Egert Oiov</w:t>
            </w:r>
          </w:p>
        </w:tc>
        <w:tc>
          <w:tcPr>
            <w:tcW w:w="1073" w:type="dxa"/>
            <w:tcBorders>
              <w:top w:val="nil"/>
              <w:left w:val="nil"/>
              <w:bottom w:val="single" w:sz="4" w:space="0" w:color="auto"/>
              <w:right w:val="single" w:sz="4" w:space="0" w:color="auto"/>
            </w:tcBorders>
            <w:shd w:val="clear" w:color="auto" w:fill="auto"/>
            <w:noWrap/>
            <w:vAlign w:val="bottom"/>
          </w:tcPr>
          <w:p w:rsidR="00063B78" w:rsidRPr="000D7CB2" w:rsidRDefault="007B5781" w:rsidP="00063B78">
            <w:pPr>
              <w:spacing w:after="0" w:line="240" w:lineRule="auto"/>
              <w:rPr>
                <w:rFonts w:ascii="Times New Roman" w:eastAsia="Times New Roman" w:hAnsi="Times New Roman" w:cs="Times New Roman"/>
                <w:color w:val="000000"/>
                <w:sz w:val="24"/>
                <w:szCs w:val="24"/>
                <w:lang w:eastAsia="et-EE"/>
              </w:rPr>
            </w:pPr>
            <w:r w:rsidRPr="007B5781">
              <w:rPr>
                <w:rFonts w:ascii="Times New Roman" w:eastAsia="Times New Roman" w:hAnsi="Times New Roman" w:cs="Times New Roman"/>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2C2B74"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7</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proofErr w:type="spellStart"/>
            <w:r w:rsidRPr="00F944EA">
              <w:rPr>
                <w:rFonts w:ascii="Times New Roman" w:eastAsia="Times New Roman" w:hAnsi="Times New Roman" w:cs="Times New Roman"/>
                <w:color w:val="000000"/>
                <w:sz w:val="24"/>
                <w:szCs w:val="24"/>
                <w:lang w:eastAsia="et-EE"/>
              </w:rPr>
              <w:t>Kimberi</w:t>
            </w:r>
            <w:proofErr w:type="spellEnd"/>
            <w:r w:rsidRPr="00F944EA">
              <w:rPr>
                <w:rFonts w:ascii="Times New Roman" w:eastAsia="Times New Roman" w:hAnsi="Times New Roman" w:cs="Times New Roman"/>
                <w:color w:val="000000"/>
                <w:sz w:val="24"/>
                <w:szCs w:val="24"/>
                <w:lang w:eastAsia="et-EE"/>
              </w:rPr>
              <w:t xml:space="preserve"> SK</w:t>
            </w:r>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Timo Majuri</w:t>
            </w:r>
          </w:p>
        </w:tc>
        <w:tc>
          <w:tcPr>
            <w:tcW w:w="1073" w:type="dxa"/>
            <w:tcBorders>
              <w:top w:val="nil"/>
              <w:left w:val="nil"/>
              <w:bottom w:val="single" w:sz="4" w:space="0" w:color="auto"/>
              <w:right w:val="single" w:sz="4" w:space="0" w:color="auto"/>
            </w:tcBorders>
            <w:shd w:val="clear" w:color="auto" w:fill="auto"/>
            <w:noWrap/>
            <w:vAlign w:val="bottom"/>
          </w:tcPr>
          <w:p w:rsidR="00063B78" w:rsidRPr="000D7CB2" w:rsidRDefault="000D7CB2" w:rsidP="00063B78">
            <w:pPr>
              <w:spacing w:after="0" w:line="240" w:lineRule="auto"/>
              <w:rPr>
                <w:rFonts w:ascii="Times New Roman" w:eastAsia="Times New Roman" w:hAnsi="Times New Roman" w:cs="Times New Roman"/>
                <w:color w:val="000000"/>
                <w:sz w:val="24"/>
                <w:szCs w:val="24"/>
                <w:lang w:eastAsia="et-EE"/>
              </w:rPr>
            </w:pPr>
            <w:r w:rsidRPr="000D7CB2">
              <w:rPr>
                <w:rFonts w:ascii="Times New Roman" w:eastAsia="Times New Roman" w:hAnsi="Times New Roman" w:cs="Times New Roman"/>
                <w:sz w:val="24"/>
                <w:szCs w:val="24"/>
                <w:lang w:eastAsia="et-EE"/>
              </w:rPr>
              <w:t>Volitus</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2C2B74"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8</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Sparta SS</w:t>
            </w:r>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Janika Koch-Mäe</w:t>
            </w:r>
          </w:p>
        </w:tc>
        <w:tc>
          <w:tcPr>
            <w:tcW w:w="1073" w:type="dxa"/>
            <w:tcBorders>
              <w:top w:val="nil"/>
              <w:left w:val="nil"/>
              <w:bottom w:val="single" w:sz="4" w:space="0" w:color="auto"/>
              <w:right w:val="single" w:sz="4" w:space="0" w:color="auto"/>
            </w:tcBorders>
            <w:shd w:val="clear" w:color="auto" w:fill="auto"/>
            <w:noWrap/>
            <w:vAlign w:val="bottom"/>
            <w:hideMark/>
          </w:tcPr>
          <w:p w:rsidR="00063B78" w:rsidRPr="000D7CB2" w:rsidRDefault="007B5781" w:rsidP="00063B78">
            <w:pPr>
              <w:spacing w:after="0" w:line="240" w:lineRule="auto"/>
              <w:rPr>
                <w:rFonts w:ascii="Times New Roman" w:eastAsia="Times New Roman" w:hAnsi="Times New Roman" w:cs="Times New Roman"/>
                <w:color w:val="000000"/>
                <w:sz w:val="24"/>
                <w:szCs w:val="24"/>
                <w:lang w:eastAsia="et-EE"/>
              </w:rPr>
            </w:pPr>
            <w:r w:rsidRPr="007B5781">
              <w:rPr>
                <w:rFonts w:ascii="Times New Roman" w:eastAsia="Times New Roman" w:hAnsi="Times New Roman" w:cs="Times New Roman"/>
                <w:sz w:val="24"/>
                <w:szCs w:val="24"/>
                <w:lang w:eastAsia="et-EE"/>
              </w:rPr>
              <w:t>Esindaja</w:t>
            </w:r>
          </w:p>
        </w:tc>
      </w:tr>
      <w:tr w:rsidR="000D7CB2"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tcPr>
          <w:p w:rsidR="000D7CB2" w:rsidRDefault="000D7CB2"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9</w:t>
            </w:r>
          </w:p>
        </w:tc>
        <w:tc>
          <w:tcPr>
            <w:tcW w:w="4577" w:type="dxa"/>
            <w:tcBorders>
              <w:top w:val="nil"/>
              <w:left w:val="nil"/>
              <w:bottom w:val="single" w:sz="4" w:space="0" w:color="auto"/>
              <w:right w:val="single" w:sz="4" w:space="0" w:color="auto"/>
            </w:tcBorders>
            <w:shd w:val="clear" w:color="auto" w:fill="auto"/>
            <w:noWrap/>
            <w:vAlign w:val="bottom"/>
          </w:tcPr>
          <w:p w:rsidR="000D7CB2"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Idakeskus Sport</w:t>
            </w:r>
          </w:p>
        </w:tc>
        <w:tc>
          <w:tcPr>
            <w:tcW w:w="1947" w:type="dxa"/>
            <w:tcBorders>
              <w:top w:val="nil"/>
              <w:left w:val="nil"/>
              <w:bottom w:val="single" w:sz="4" w:space="0" w:color="auto"/>
              <w:right w:val="single" w:sz="4" w:space="0" w:color="auto"/>
            </w:tcBorders>
            <w:shd w:val="clear" w:color="auto" w:fill="auto"/>
            <w:noWrap/>
            <w:vAlign w:val="bottom"/>
          </w:tcPr>
          <w:p w:rsidR="000D7CB2"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Maksim </w:t>
            </w:r>
            <w:proofErr w:type="spellStart"/>
            <w:r>
              <w:rPr>
                <w:rFonts w:ascii="Times New Roman" w:eastAsia="Times New Roman" w:hAnsi="Times New Roman" w:cs="Times New Roman"/>
                <w:color w:val="000000"/>
                <w:sz w:val="24"/>
                <w:szCs w:val="24"/>
                <w:lang w:eastAsia="et-EE"/>
              </w:rPr>
              <w:t>Prohhov</w:t>
            </w:r>
            <w:proofErr w:type="spellEnd"/>
          </w:p>
        </w:tc>
        <w:tc>
          <w:tcPr>
            <w:tcW w:w="1073" w:type="dxa"/>
            <w:tcBorders>
              <w:top w:val="nil"/>
              <w:left w:val="nil"/>
              <w:bottom w:val="single" w:sz="4" w:space="0" w:color="auto"/>
              <w:right w:val="single" w:sz="4" w:space="0" w:color="auto"/>
            </w:tcBorders>
            <w:shd w:val="clear" w:color="auto" w:fill="auto"/>
            <w:noWrap/>
            <w:vAlign w:val="bottom"/>
          </w:tcPr>
          <w:p w:rsidR="000D7CB2"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Esindaja</w:t>
            </w:r>
          </w:p>
        </w:tc>
      </w:tr>
      <w:tr w:rsidR="000D7CB2"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tcPr>
          <w:p w:rsidR="000D7CB2" w:rsidRDefault="000D7CB2"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10</w:t>
            </w:r>
          </w:p>
        </w:tc>
        <w:tc>
          <w:tcPr>
            <w:tcW w:w="4577" w:type="dxa"/>
            <w:tcBorders>
              <w:top w:val="nil"/>
              <w:left w:val="nil"/>
              <w:bottom w:val="single" w:sz="4" w:space="0" w:color="auto"/>
              <w:right w:val="single" w:sz="4" w:space="0" w:color="auto"/>
            </w:tcBorders>
            <w:shd w:val="clear" w:color="auto" w:fill="auto"/>
            <w:noWrap/>
            <w:vAlign w:val="bottom"/>
          </w:tcPr>
          <w:p w:rsidR="000D7CB2" w:rsidRPr="00F944EA" w:rsidRDefault="000D7CB2" w:rsidP="00063B78">
            <w:pPr>
              <w:spacing w:after="0" w:line="240" w:lineRule="auto"/>
              <w:rPr>
                <w:rFonts w:ascii="Times New Roman" w:eastAsia="Times New Roman" w:hAnsi="Times New Roman" w:cs="Times New Roman"/>
                <w:color w:val="000000"/>
                <w:sz w:val="24"/>
                <w:szCs w:val="24"/>
                <w:lang w:eastAsia="et-EE"/>
              </w:rPr>
            </w:pPr>
            <w:proofErr w:type="spellStart"/>
            <w:r>
              <w:rPr>
                <w:rFonts w:ascii="Times New Roman" w:eastAsia="Times New Roman" w:hAnsi="Times New Roman" w:cs="Times New Roman"/>
                <w:color w:val="000000"/>
                <w:sz w:val="24"/>
                <w:szCs w:val="24"/>
                <w:lang w:eastAsia="et-EE"/>
              </w:rPr>
              <w:t>Sisekaitseakadeemia</w:t>
            </w:r>
            <w:proofErr w:type="spellEnd"/>
            <w:r>
              <w:rPr>
                <w:rFonts w:ascii="Times New Roman" w:eastAsia="Times New Roman" w:hAnsi="Times New Roman" w:cs="Times New Roman"/>
                <w:color w:val="000000"/>
                <w:sz w:val="24"/>
                <w:szCs w:val="24"/>
                <w:lang w:eastAsia="et-EE"/>
              </w:rPr>
              <w:t xml:space="preserve"> Spordiklubi</w:t>
            </w:r>
          </w:p>
        </w:tc>
        <w:tc>
          <w:tcPr>
            <w:tcW w:w="1947" w:type="dxa"/>
            <w:tcBorders>
              <w:top w:val="nil"/>
              <w:left w:val="nil"/>
              <w:bottom w:val="single" w:sz="4" w:space="0" w:color="auto"/>
              <w:right w:val="single" w:sz="4" w:space="0" w:color="auto"/>
            </w:tcBorders>
            <w:shd w:val="clear" w:color="auto" w:fill="auto"/>
            <w:noWrap/>
            <w:vAlign w:val="bottom"/>
          </w:tcPr>
          <w:p w:rsidR="000D7CB2"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Ramil Lipp</w:t>
            </w:r>
          </w:p>
        </w:tc>
        <w:tc>
          <w:tcPr>
            <w:tcW w:w="1073" w:type="dxa"/>
            <w:tcBorders>
              <w:top w:val="nil"/>
              <w:left w:val="nil"/>
              <w:bottom w:val="single" w:sz="4" w:space="0" w:color="auto"/>
              <w:right w:val="single" w:sz="4" w:space="0" w:color="auto"/>
            </w:tcBorders>
            <w:shd w:val="clear" w:color="auto" w:fill="auto"/>
            <w:noWrap/>
            <w:vAlign w:val="bottom"/>
          </w:tcPr>
          <w:p w:rsidR="000D7CB2"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Volitus</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0D7CB2"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11</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Tallink Fitness SK</w:t>
            </w:r>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Ivar Mikk</w:t>
            </w:r>
          </w:p>
        </w:tc>
        <w:tc>
          <w:tcPr>
            <w:tcW w:w="1073" w:type="dxa"/>
            <w:tcBorders>
              <w:top w:val="nil"/>
              <w:left w:val="nil"/>
              <w:bottom w:val="single" w:sz="4" w:space="0" w:color="auto"/>
              <w:right w:val="single" w:sz="4" w:space="0" w:color="auto"/>
            </w:tcBorders>
            <w:shd w:val="clear" w:color="auto" w:fill="auto"/>
            <w:noWrap/>
            <w:vAlign w:val="bottom"/>
          </w:tcPr>
          <w:p w:rsidR="00063B78" w:rsidRPr="00F944EA" w:rsidRDefault="007B5781"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0D7CB2"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12</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F0F36" w:rsidP="00063B78">
            <w:pPr>
              <w:spacing w:after="0" w:line="240" w:lineRule="auto"/>
              <w:rPr>
                <w:rFonts w:ascii="Times New Roman" w:eastAsia="Times New Roman" w:hAnsi="Times New Roman" w:cs="Times New Roman"/>
                <w:sz w:val="24"/>
                <w:szCs w:val="24"/>
                <w:lang w:eastAsia="et-EE"/>
              </w:rPr>
            </w:pPr>
            <w:hyperlink r:id="rId7" w:history="1">
              <w:proofErr w:type="spellStart"/>
              <w:r w:rsidR="00063B78" w:rsidRPr="00F944EA">
                <w:rPr>
                  <w:rFonts w:ascii="Times New Roman" w:eastAsia="Times New Roman" w:hAnsi="Times New Roman" w:cs="Times New Roman"/>
                  <w:sz w:val="24"/>
                  <w:szCs w:val="24"/>
                  <w:lang w:eastAsia="et-EE"/>
                </w:rPr>
                <w:t>Spa&amp;Sport</w:t>
              </w:r>
              <w:proofErr w:type="spellEnd"/>
              <w:r w:rsidR="00063B78" w:rsidRPr="00F944EA">
                <w:rPr>
                  <w:rFonts w:ascii="Times New Roman" w:eastAsia="Times New Roman" w:hAnsi="Times New Roman" w:cs="Times New Roman"/>
                  <w:sz w:val="24"/>
                  <w:szCs w:val="24"/>
                  <w:lang w:eastAsia="et-EE"/>
                </w:rPr>
                <w:t xml:space="preserve"> spordiklubi</w:t>
              </w:r>
            </w:hyperlink>
            <w:r w:rsidR="000D7CB2">
              <w:rPr>
                <w:rFonts w:ascii="Times New Roman" w:eastAsia="Times New Roman" w:hAnsi="Times New Roman" w:cs="Times New Roman"/>
                <w:sz w:val="24"/>
                <w:szCs w:val="24"/>
                <w:lang w:eastAsia="et-EE"/>
              </w:rPr>
              <w:t xml:space="preserve"> (Terviseparadiis OÜ)</w:t>
            </w:r>
          </w:p>
        </w:tc>
        <w:tc>
          <w:tcPr>
            <w:tcW w:w="1947" w:type="dxa"/>
            <w:tcBorders>
              <w:top w:val="nil"/>
              <w:left w:val="nil"/>
              <w:bottom w:val="single" w:sz="4" w:space="0" w:color="auto"/>
              <w:right w:val="single" w:sz="4" w:space="0" w:color="auto"/>
            </w:tcBorders>
            <w:shd w:val="clear" w:color="auto" w:fill="auto"/>
            <w:noWrap/>
            <w:vAlign w:val="bottom"/>
          </w:tcPr>
          <w:p w:rsidR="00063B78" w:rsidRPr="007B5781" w:rsidRDefault="00063B78" w:rsidP="00063B78">
            <w:pPr>
              <w:spacing w:after="0" w:line="240" w:lineRule="auto"/>
              <w:rPr>
                <w:rFonts w:ascii="Times New Roman" w:eastAsia="Times New Roman" w:hAnsi="Times New Roman" w:cs="Times New Roman"/>
                <w:sz w:val="24"/>
                <w:szCs w:val="24"/>
                <w:lang w:eastAsia="et-EE"/>
              </w:rPr>
            </w:pPr>
            <w:r w:rsidRPr="007B5781">
              <w:rPr>
                <w:rFonts w:ascii="Times New Roman" w:eastAsia="Times New Roman" w:hAnsi="Times New Roman" w:cs="Times New Roman"/>
                <w:sz w:val="24"/>
                <w:szCs w:val="24"/>
                <w:lang w:eastAsia="et-EE"/>
              </w:rPr>
              <w:t>Ramil Lipp</w:t>
            </w:r>
          </w:p>
        </w:tc>
        <w:tc>
          <w:tcPr>
            <w:tcW w:w="1073" w:type="dxa"/>
            <w:tcBorders>
              <w:top w:val="nil"/>
              <w:left w:val="nil"/>
              <w:bottom w:val="single" w:sz="4" w:space="0" w:color="auto"/>
              <w:right w:val="single" w:sz="4" w:space="0" w:color="auto"/>
            </w:tcBorders>
            <w:shd w:val="clear" w:color="auto" w:fill="auto"/>
            <w:noWrap/>
            <w:vAlign w:val="bottom"/>
          </w:tcPr>
          <w:p w:rsidR="00063B78" w:rsidRPr="007B5781" w:rsidRDefault="007B5781" w:rsidP="00063B78">
            <w:pPr>
              <w:spacing w:after="0" w:line="240" w:lineRule="auto"/>
              <w:rPr>
                <w:rFonts w:ascii="Times New Roman" w:eastAsia="Times New Roman" w:hAnsi="Times New Roman" w:cs="Times New Roman"/>
                <w:sz w:val="24"/>
                <w:szCs w:val="24"/>
                <w:lang w:eastAsia="et-EE"/>
              </w:rPr>
            </w:pPr>
            <w:r w:rsidRPr="007B5781">
              <w:rPr>
                <w:rFonts w:ascii="Times New Roman" w:eastAsia="Times New Roman" w:hAnsi="Times New Roman" w:cs="Times New Roman"/>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0D7CB2"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13</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Kristina Koroljak SK</w:t>
            </w:r>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Ramil Lipp</w:t>
            </w:r>
          </w:p>
        </w:tc>
        <w:tc>
          <w:tcPr>
            <w:tcW w:w="1073"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Volitus</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0D7CB2"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14</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63B78" w:rsidP="00063B78">
            <w:pPr>
              <w:spacing w:after="0" w:line="240" w:lineRule="auto"/>
              <w:rPr>
                <w:rFonts w:ascii="Times New Roman" w:eastAsia="Times New Roman" w:hAnsi="Times New Roman" w:cs="Times New Roman"/>
                <w:color w:val="000000"/>
                <w:sz w:val="24"/>
                <w:szCs w:val="24"/>
                <w:lang w:eastAsia="et-EE"/>
              </w:rPr>
            </w:pPr>
            <w:r w:rsidRPr="00F944EA">
              <w:rPr>
                <w:rFonts w:ascii="Times New Roman" w:eastAsia="Times New Roman" w:hAnsi="Times New Roman" w:cs="Times New Roman"/>
                <w:color w:val="000000"/>
                <w:sz w:val="24"/>
                <w:szCs w:val="24"/>
                <w:lang w:eastAsia="et-EE"/>
              </w:rPr>
              <w:t xml:space="preserve">MY </w:t>
            </w:r>
            <w:proofErr w:type="spellStart"/>
            <w:r w:rsidRPr="00F944EA">
              <w:rPr>
                <w:rFonts w:ascii="Times New Roman" w:eastAsia="Times New Roman" w:hAnsi="Times New Roman" w:cs="Times New Roman"/>
                <w:color w:val="000000"/>
                <w:sz w:val="24"/>
                <w:szCs w:val="24"/>
                <w:lang w:eastAsia="et-EE"/>
              </w:rPr>
              <w:t>Fitness</w:t>
            </w:r>
            <w:proofErr w:type="spellEnd"/>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2C2B74"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Kadri Paat</w:t>
            </w:r>
          </w:p>
        </w:tc>
        <w:tc>
          <w:tcPr>
            <w:tcW w:w="1073" w:type="dxa"/>
            <w:tcBorders>
              <w:top w:val="nil"/>
              <w:left w:val="nil"/>
              <w:bottom w:val="single" w:sz="4" w:space="0" w:color="auto"/>
              <w:right w:val="single" w:sz="4" w:space="0" w:color="auto"/>
            </w:tcBorders>
            <w:shd w:val="clear" w:color="auto" w:fill="auto"/>
            <w:noWrap/>
            <w:vAlign w:val="bottom"/>
          </w:tcPr>
          <w:p w:rsidR="00063B78" w:rsidRPr="000D7CB2" w:rsidRDefault="007B5781"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sz w:val="24"/>
                <w:szCs w:val="24"/>
                <w:lang w:eastAsia="et-EE"/>
              </w:rPr>
              <w:t>Esindaja</w:t>
            </w:r>
          </w:p>
        </w:tc>
      </w:tr>
      <w:tr w:rsidR="00063B78" w:rsidRPr="00F944EA" w:rsidTr="007B5781">
        <w:trPr>
          <w:trHeight w:val="37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063B78" w:rsidRPr="00F944EA" w:rsidRDefault="000D7CB2" w:rsidP="00063B78">
            <w:pPr>
              <w:spacing w:after="0" w:line="240" w:lineRule="auto"/>
              <w:jc w:val="right"/>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15</w:t>
            </w:r>
          </w:p>
        </w:tc>
        <w:tc>
          <w:tcPr>
            <w:tcW w:w="4577" w:type="dxa"/>
            <w:tcBorders>
              <w:top w:val="nil"/>
              <w:left w:val="nil"/>
              <w:bottom w:val="single" w:sz="4" w:space="0" w:color="auto"/>
              <w:right w:val="single" w:sz="4" w:space="0" w:color="auto"/>
            </w:tcBorders>
            <w:shd w:val="clear" w:color="auto" w:fill="auto"/>
            <w:noWrap/>
            <w:vAlign w:val="bottom"/>
          </w:tcPr>
          <w:p w:rsidR="00063B78" w:rsidRPr="00F944EA" w:rsidRDefault="000D7CB2" w:rsidP="00063B78">
            <w:pPr>
              <w:spacing w:after="0" w:line="240" w:lineRule="auto"/>
              <w:rPr>
                <w:rFonts w:ascii="Times New Roman" w:eastAsia="Times New Roman" w:hAnsi="Times New Roman" w:cs="Times New Roman"/>
                <w:sz w:val="24"/>
                <w:szCs w:val="24"/>
                <w:lang w:eastAsia="et-EE"/>
              </w:rPr>
            </w:pPr>
            <w:proofErr w:type="spellStart"/>
            <w:r>
              <w:rPr>
                <w:rFonts w:ascii="Times New Roman" w:eastAsia="Times New Roman" w:hAnsi="Times New Roman" w:cs="Times New Roman"/>
                <w:sz w:val="24"/>
                <w:szCs w:val="24"/>
                <w:lang w:eastAsia="et-EE"/>
              </w:rPr>
              <w:t>Studio</w:t>
            </w:r>
            <w:proofErr w:type="spellEnd"/>
            <w:r>
              <w:rPr>
                <w:rFonts w:ascii="Times New Roman" w:eastAsia="Times New Roman" w:hAnsi="Times New Roman" w:cs="Times New Roman"/>
                <w:sz w:val="24"/>
                <w:szCs w:val="24"/>
                <w:lang w:eastAsia="et-EE"/>
              </w:rPr>
              <w:t xml:space="preserve"> </w:t>
            </w:r>
            <w:proofErr w:type="spellStart"/>
            <w:r>
              <w:rPr>
                <w:rFonts w:ascii="Times New Roman" w:eastAsia="Times New Roman" w:hAnsi="Times New Roman" w:cs="Times New Roman"/>
                <w:sz w:val="24"/>
                <w:szCs w:val="24"/>
                <w:lang w:eastAsia="et-EE"/>
              </w:rPr>
              <w:t>Happy</w:t>
            </w:r>
            <w:proofErr w:type="spellEnd"/>
            <w:r>
              <w:rPr>
                <w:rFonts w:ascii="Times New Roman" w:eastAsia="Times New Roman" w:hAnsi="Times New Roman" w:cs="Times New Roman"/>
                <w:sz w:val="24"/>
                <w:szCs w:val="24"/>
                <w:lang w:eastAsia="et-EE"/>
              </w:rPr>
              <w:t xml:space="preserve"> </w:t>
            </w:r>
            <w:proofErr w:type="spellStart"/>
            <w:r>
              <w:rPr>
                <w:rFonts w:ascii="Times New Roman" w:eastAsia="Times New Roman" w:hAnsi="Times New Roman" w:cs="Times New Roman"/>
                <w:sz w:val="24"/>
                <w:szCs w:val="24"/>
                <w:lang w:eastAsia="et-EE"/>
              </w:rPr>
              <w:t>Dancers</w:t>
            </w:r>
            <w:proofErr w:type="spellEnd"/>
          </w:p>
        </w:tc>
        <w:tc>
          <w:tcPr>
            <w:tcW w:w="1947" w:type="dxa"/>
            <w:tcBorders>
              <w:top w:val="nil"/>
              <w:left w:val="nil"/>
              <w:bottom w:val="single" w:sz="4" w:space="0" w:color="auto"/>
              <w:right w:val="single" w:sz="4" w:space="0" w:color="auto"/>
            </w:tcBorders>
            <w:shd w:val="clear" w:color="auto" w:fill="auto"/>
            <w:noWrap/>
            <w:vAlign w:val="bottom"/>
          </w:tcPr>
          <w:p w:rsidR="00063B78" w:rsidRPr="00F944EA" w:rsidRDefault="007B5781"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Ramil Lipp</w:t>
            </w:r>
          </w:p>
        </w:tc>
        <w:tc>
          <w:tcPr>
            <w:tcW w:w="1073" w:type="dxa"/>
            <w:tcBorders>
              <w:top w:val="nil"/>
              <w:left w:val="nil"/>
              <w:bottom w:val="single" w:sz="4" w:space="0" w:color="auto"/>
              <w:right w:val="single" w:sz="4" w:space="0" w:color="auto"/>
            </w:tcBorders>
            <w:shd w:val="clear" w:color="auto" w:fill="auto"/>
            <w:noWrap/>
            <w:vAlign w:val="bottom"/>
            <w:hideMark/>
          </w:tcPr>
          <w:p w:rsidR="00063B78" w:rsidRPr="00F944EA" w:rsidRDefault="000D7CB2" w:rsidP="00063B78">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Volitus</w:t>
            </w:r>
          </w:p>
        </w:tc>
      </w:tr>
    </w:tbl>
    <w:p w:rsidR="00361946" w:rsidRPr="00F944EA" w:rsidRDefault="00361946" w:rsidP="00361946">
      <w:pPr>
        <w:rPr>
          <w:rFonts w:ascii="Times New Roman" w:hAnsi="Times New Roman" w:cs="Times New Roman"/>
          <w:sz w:val="24"/>
          <w:szCs w:val="24"/>
        </w:rPr>
      </w:pPr>
    </w:p>
    <w:p w:rsidR="00CE4336" w:rsidRDefault="007B5781" w:rsidP="00361946">
      <w:pPr>
        <w:rPr>
          <w:rFonts w:ascii="Times New Roman" w:hAnsi="Times New Roman" w:cs="Times New Roman"/>
          <w:sz w:val="24"/>
          <w:szCs w:val="24"/>
        </w:rPr>
      </w:pPr>
      <w:r>
        <w:rPr>
          <w:rFonts w:ascii="Times New Roman" w:hAnsi="Times New Roman" w:cs="Times New Roman"/>
          <w:sz w:val="24"/>
          <w:szCs w:val="24"/>
        </w:rPr>
        <w:t xml:space="preserve">Käesolevas tabelis loetakse esindajateks kohal olnud klubide juhatuse liikmed ning klubide poolt volitatud isikud. Volitus märgib, et isikut on volitanud teine liidu </w:t>
      </w:r>
      <w:proofErr w:type="spellStart"/>
      <w:r>
        <w:rPr>
          <w:rFonts w:ascii="Times New Roman" w:hAnsi="Times New Roman" w:cs="Times New Roman"/>
          <w:sz w:val="24"/>
          <w:szCs w:val="24"/>
        </w:rPr>
        <w:t>liikmesklubi</w:t>
      </w:r>
      <w:proofErr w:type="spellEnd"/>
      <w:r>
        <w:rPr>
          <w:rFonts w:ascii="Times New Roman" w:hAnsi="Times New Roman" w:cs="Times New Roman"/>
          <w:sz w:val="24"/>
          <w:szCs w:val="24"/>
        </w:rPr>
        <w:t>.</w:t>
      </w:r>
    </w:p>
    <w:p w:rsidR="007B5781" w:rsidRDefault="007B5781" w:rsidP="00361946">
      <w:pPr>
        <w:rPr>
          <w:rFonts w:ascii="Times New Roman" w:hAnsi="Times New Roman" w:cs="Times New Roman"/>
          <w:sz w:val="24"/>
          <w:szCs w:val="24"/>
        </w:rPr>
      </w:pPr>
    </w:p>
    <w:p w:rsidR="00361946" w:rsidRDefault="00BA44CE" w:rsidP="00361946">
      <w:pPr>
        <w:rPr>
          <w:rFonts w:ascii="Times New Roman" w:hAnsi="Times New Roman" w:cs="Times New Roman"/>
          <w:sz w:val="24"/>
          <w:szCs w:val="24"/>
        </w:rPr>
      </w:pPr>
      <w:r>
        <w:rPr>
          <w:rFonts w:ascii="Times New Roman" w:hAnsi="Times New Roman" w:cs="Times New Roman"/>
          <w:sz w:val="24"/>
          <w:szCs w:val="24"/>
        </w:rPr>
        <w:t>PÄEVAKORD</w:t>
      </w:r>
    </w:p>
    <w:p w:rsidR="00BA44CE" w:rsidRPr="00BA44CE" w:rsidRDefault="00BA44CE" w:rsidP="00BA44CE">
      <w:pPr>
        <w:rPr>
          <w:rFonts w:ascii="Times New Roman" w:hAnsi="Times New Roman" w:cs="Times New Roman"/>
          <w:sz w:val="24"/>
          <w:szCs w:val="24"/>
        </w:rPr>
      </w:pPr>
      <w:r>
        <w:rPr>
          <w:rFonts w:ascii="Times New Roman" w:hAnsi="Times New Roman" w:cs="Times New Roman"/>
          <w:sz w:val="24"/>
          <w:szCs w:val="24"/>
        </w:rPr>
        <w:t xml:space="preserve">1. </w:t>
      </w:r>
      <w:r w:rsidRPr="00BA44CE">
        <w:rPr>
          <w:rFonts w:ascii="Times New Roman" w:hAnsi="Times New Roman" w:cs="Times New Roman"/>
          <w:sz w:val="24"/>
          <w:szCs w:val="24"/>
        </w:rPr>
        <w:t>2017.a. majandusaasta aruande ning tegevusaruande kinnitamine</w:t>
      </w:r>
    </w:p>
    <w:p w:rsidR="00BA44CE" w:rsidRPr="00BA44CE" w:rsidRDefault="00BA44CE" w:rsidP="00BA44CE">
      <w:pPr>
        <w:rPr>
          <w:rFonts w:ascii="Times New Roman" w:hAnsi="Times New Roman" w:cs="Times New Roman"/>
          <w:sz w:val="24"/>
          <w:szCs w:val="24"/>
        </w:rPr>
      </w:pPr>
      <w:r>
        <w:rPr>
          <w:rFonts w:ascii="Times New Roman" w:hAnsi="Times New Roman" w:cs="Times New Roman"/>
          <w:sz w:val="24"/>
          <w:szCs w:val="24"/>
        </w:rPr>
        <w:t xml:space="preserve">2. </w:t>
      </w:r>
      <w:r w:rsidRPr="00BA44CE">
        <w:rPr>
          <w:rFonts w:ascii="Times New Roman" w:hAnsi="Times New Roman" w:cs="Times New Roman"/>
          <w:sz w:val="24"/>
          <w:szCs w:val="24"/>
        </w:rPr>
        <w:t>Revisjonikomisjoni aruande kinnitamine</w:t>
      </w:r>
    </w:p>
    <w:p w:rsidR="00BA44CE" w:rsidRPr="00BA44CE" w:rsidRDefault="00BA44CE" w:rsidP="00BA44CE">
      <w:pPr>
        <w:rPr>
          <w:rFonts w:ascii="Times New Roman" w:hAnsi="Times New Roman" w:cs="Times New Roman"/>
          <w:sz w:val="24"/>
          <w:szCs w:val="24"/>
        </w:rPr>
      </w:pPr>
      <w:r>
        <w:rPr>
          <w:rFonts w:ascii="Times New Roman" w:hAnsi="Times New Roman" w:cs="Times New Roman"/>
          <w:sz w:val="24"/>
          <w:szCs w:val="24"/>
        </w:rPr>
        <w:t xml:space="preserve">3. </w:t>
      </w:r>
      <w:r w:rsidRPr="00BA44CE">
        <w:rPr>
          <w:rFonts w:ascii="Times New Roman" w:hAnsi="Times New Roman" w:cs="Times New Roman"/>
          <w:sz w:val="24"/>
          <w:szCs w:val="24"/>
        </w:rPr>
        <w:t>2018.a. aasta tegevuskava kinnitamine</w:t>
      </w:r>
    </w:p>
    <w:p w:rsidR="00BA44CE" w:rsidRPr="00BA44CE" w:rsidRDefault="00BA44CE" w:rsidP="00BA44CE">
      <w:pPr>
        <w:rPr>
          <w:rFonts w:ascii="Times New Roman" w:hAnsi="Times New Roman" w:cs="Times New Roman"/>
          <w:sz w:val="24"/>
          <w:szCs w:val="24"/>
        </w:rPr>
      </w:pPr>
      <w:r>
        <w:rPr>
          <w:rFonts w:ascii="Times New Roman" w:hAnsi="Times New Roman" w:cs="Times New Roman"/>
          <w:sz w:val="24"/>
          <w:szCs w:val="24"/>
        </w:rPr>
        <w:t xml:space="preserve">4. </w:t>
      </w:r>
      <w:r w:rsidRPr="00BA44CE">
        <w:rPr>
          <w:rFonts w:ascii="Times New Roman" w:hAnsi="Times New Roman" w:cs="Times New Roman"/>
          <w:sz w:val="24"/>
          <w:szCs w:val="24"/>
        </w:rPr>
        <w:t>2018.a. eelarve kinnitamine.</w:t>
      </w:r>
    </w:p>
    <w:p w:rsidR="00BA44CE" w:rsidRDefault="00BA44CE" w:rsidP="00BA44CE">
      <w:pPr>
        <w:rPr>
          <w:rFonts w:ascii="Times New Roman" w:hAnsi="Times New Roman" w:cs="Times New Roman"/>
          <w:sz w:val="24"/>
          <w:szCs w:val="24"/>
        </w:rPr>
      </w:pPr>
      <w:r>
        <w:rPr>
          <w:rFonts w:ascii="Times New Roman" w:hAnsi="Times New Roman" w:cs="Times New Roman"/>
          <w:sz w:val="24"/>
          <w:szCs w:val="24"/>
        </w:rPr>
        <w:t xml:space="preserve">5. </w:t>
      </w:r>
      <w:r w:rsidRPr="00BA44CE">
        <w:rPr>
          <w:rFonts w:ascii="Times New Roman" w:hAnsi="Times New Roman" w:cs="Times New Roman"/>
          <w:sz w:val="24"/>
          <w:szCs w:val="24"/>
        </w:rPr>
        <w:t xml:space="preserve">Liidu liikme Tervise Paradiis OÜ, </w:t>
      </w:r>
      <w:proofErr w:type="spellStart"/>
      <w:r w:rsidRPr="00BA44CE">
        <w:rPr>
          <w:rFonts w:ascii="Times New Roman" w:hAnsi="Times New Roman" w:cs="Times New Roman"/>
          <w:sz w:val="24"/>
          <w:szCs w:val="24"/>
        </w:rPr>
        <w:t>Spa&amp;Sport</w:t>
      </w:r>
      <w:proofErr w:type="spellEnd"/>
      <w:r w:rsidRPr="00BA44CE">
        <w:rPr>
          <w:rFonts w:ascii="Times New Roman" w:hAnsi="Times New Roman" w:cs="Times New Roman"/>
          <w:sz w:val="24"/>
          <w:szCs w:val="24"/>
        </w:rPr>
        <w:t xml:space="preserve"> spordiklubi ettepanek põhikirja muudatuseks ning muudatuse vastuvõtmisel ka koheselt juhatuse koosseisu vastavusse viim</w:t>
      </w:r>
      <w:r>
        <w:rPr>
          <w:rFonts w:ascii="Times New Roman" w:hAnsi="Times New Roman" w:cs="Times New Roman"/>
          <w:sz w:val="24"/>
          <w:szCs w:val="24"/>
        </w:rPr>
        <w:t>iseks muudetud põhikirja alusel</w:t>
      </w:r>
    </w:p>
    <w:p w:rsidR="00BA44CE" w:rsidRDefault="00BA44CE" w:rsidP="00BA44CE">
      <w:pPr>
        <w:rPr>
          <w:rFonts w:ascii="Times New Roman" w:hAnsi="Times New Roman" w:cs="Times New Roman"/>
          <w:sz w:val="24"/>
          <w:szCs w:val="24"/>
        </w:rPr>
      </w:pPr>
      <w:r>
        <w:rPr>
          <w:rFonts w:ascii="Times New Roman" w:hAnsi="Times New Roman" w:cs="Times New Roman"/>
          <w:sz w:val="24"/>
          <w:szCs w:val="24"/>
        </w:rPr>
        <w:t xml:space="preserve">6. </w:t>
      </w:r>
      <w:r w:rsidRPr="00BA44CE">
        <w:rPr>
          <w:rFonts w:ascii="Times New Roman" w:hAnsi="Times New Roman" w:cs="Times New Roman"/>
          <w:sz w:val="24"/>
          <w:szCs w:val="24"/>
        </w:rPr>
        <w:t xml:space="preserve">Kodukorra täiendamine punktis 4. Eesti </w:t>
      </w:r>
      <w:r w:rsidR="007B5781">
        <w:rPr>
          <w:rFonts w:ascii="Times New Roman" w:hAnsi="Times New Roman" w:cs="Times New Roman"/>
          <w:sz w:val="24"/>
          <w:szCs w:val="24"/>
        </w:rPr>
        <w:t>Rahvuskoondis</w:t>
      </w:r>
    </w:p>
    <w:p w:rsidR="007B5781" w:rsidRDefault="007B5781" w:rsidP="00BA44CE">
      <w:pPr>
        <w:rPr>
          <w:rFonts w:ascii="Times New Roman" w:hAnsi="Times New Roman" w:cs="Times New Roman"/>
          <w:sz w:val="24"/>
          <w:szCs w:val="24"/>
        </w:rPr>
      </w:pPr>
    </w:p>
    <w:p w:rsidR="00A73A3A" w:rsidRDefault="00A73A3A" w:rsidP="00BA44CE">
      <w:pPr>
        <w:jc w:val="both"/>
        <w:rPr>
          <w:rFonts w:ascii="Times New Roman" w:hAnsi="Times New Roman" w:cs="Times New Roman"/>
          <w:b/>
          <w:sz w:val="24"/>
          <w:szCs w:val="24"/>
        </w:rPr>
      </w:pPr>
      <w:r>
        <w:rPr>
          <w:rFonts w:ascii="Times New Roman" w:hAnsi="Times New Roman" w:cs="Times New Roman"/>
          <w:b/>
          <w:sz w:val="24"/>
          <w:szCs w:val="24"/>
        </w:rPr>
        <w:t xml:space="preserve">Aldur </w:t>
      </w:r>
      <w:proofErr w:type="spellStart"/>
      <w:r>
        <w:rPr>
          <w:rFonts w:ascii="Times New Roman" w:hAnsi="Times New Roman" w:cs="Times New Roman"/>
          <w:b/>
          <w:sz w:val="24"/>
          <w:szCs w:val="24"/>
        </w:rPr>
        <w:t>Partasjuk</w:t>
      </w:r>
      <w:proofErr w:type="spellEnd"/>
      <w:r>
        <w:rPr>
          <w:rFonts w:ascii="Times New Roman" w:hAnsi="Times New Roman" w:cs="Times New Roman"/>
          <w:b/>
          <w:sz w:val="24"/>
          <w:szCs w:val="24"/>
        </w:rPr>
        <w:t xml:space="preserve"> esineb avaldusega, ning teatab, et ta astus tagasi juhatuse liikme kohalt ning osaleb koosolekul Reval Spordiklubi esindajana. Üldkoosolek võttis Aldur </w:t>
      </w:r>
      <w:proofErr w:type="spellStart"/>
      <w:r>
        <w:rPr>
          <w:rFonts w:ascii="Times New Roman" w:hAnsi="Times New Roman" w:cs="Times New Roman"/>
          <w:b/>
          <w:sz w:val="24"/>
          <w:szCs w:val="24"/>
        </w:rPr>
        <w:t>Partasjuki</w:t>
      </w:r>
      <w:proofErr w:type="spellEnd"/>
      <w:r>
        <w:rPr>
          <w:rFonts w:ascii="Times New Roman" w:hAnsi="Times New Roman" w:cs="Times New Roman"/>
          <w:b/>
          <w:sz w:val="24"/>
          <w:szCs w:val="24"/>
        </w:rPr>
        <w:t xml:space="preserve"> tagasiastumise teadmiseks. Kuna vastuväiteid ei olnud ning tegemist oli Aldur </w:t>
      </w:r>
      <w:proofErr w:type="spellStart"/>
      <w:r>
        <w:rPr>
          <w:rFonts w:ascii="Times New Roman" w:hAnsi="Times New Roman" w:cs="Times New Roman"/>
          <w:b/>
          <w:sz w:val="24"/>
          <w:szCs w:val="24"/>
        </w:rPr>
        <w:t>Partasjuki</w:t>
      </w:r>
      <w:proofErr w:type="spellEnd"/>
      <w:r>
        <w:rPr>
          <w:rFonts w:ascii="Times New Roman" w:hAnsi="Times New Roman" w:cs="Times New Roman"/>
          <w:b/>
          <w:sz w:val="24"/>
          <w:szCs w:val="24"/>
        </w:rPr>
        <w:t xml:space="preserve"> omapoolse avaldusega, siis on Aldur </w:t>
      </w:r>
      <w:proofErr w:type="spellStart"/>
      <w:r>
        <w:rPr>
          <w:rFonts w:ascii="Times New Roman" w:hAnsi="Times New Roman" w:cs="Times New Roman"/>
          <w:b/>
          <w:sz w:val="24"/>
          <w:szCs w:val="24"/>
        </w:rPr>
        <w:t>Partasjuki</w:t>
      </w:r>
      <w:proofErr w:type="spellEnd"/>
      <w:r>
        <w:rPr>
          <w:rFonts w:ascii="Times New Roman" w:hAnsi="Times New Roman" w:cs="Times New Roman"/>
          <w:b/>
          <w:sz w:val="24"/>
          <w:szCs w:val="24"/>
        </w:rPr>
        <w:t xml:space="preserve"> avaldus rahuldatud.</w:t>
      </w:r>
    </w:p>
    <w:p w:rsidR="00A73A3A" w:rsidRDefault="00A73A3A" w:rsidP="00BA44CE">
      <w:pPr>
        <w:jc w:val="both"/>
        <w:rPr>
          <w:rFonts w:ascii="Times New Roman" w:hAnsi="Times New Roman" w:cs="Times New Roman"/>
          <w:b/>
          <w:sz w:val="24"/>
          <w:szCs w:val="24"/>
        </w:rPr>
      </w:pPr>
    </w:p>
    <w:p w:rsidR="00BA44CE" w:rsidRPr="00AB73D5" w:rsidRDefault="00BA44CE" w:rsidP="00AB73D5">
      <w:pPr>
        <w:pStyle w:val="Loendilik"/>
        <w:numPr>
          <w:ilvl w:val="0"/>
          <w:numId w:val="10"/>
        </w:numPr>
        <w:jc w:val="both"/>
        <w:rPr>
          <w:rFonts w:ascii="Times New Roman" w:hAnsi="Times New Roman" w:cs="Times New Roman"/>
          <w:b/>
          <w:sz w:val="24"/>
          <w:szCs w:val="24"/>
        </w:rPr>
      </w:pPr>
      <w:r w:rsidRPr="00AB73D5">
        <w:rPr>
          <w:rFonts w:ascii="Times New Roman" w:hAnsi="Times New Roman" w:cs="Times New Roman"/>
          <w:b/>
          <w:sz w:val="24"/>
          <w:szCs w:val="24"/>
        </w:rPr>
        <w:t>2017.a. majandusaasta aruande ning tegevusaruande kinnitamine</w:t>
      </w:r>
    </w:p>
    <w:p w:rsidR="00AB73D5" w:rsidRDefault="00AB73D5" w:rsidP="00AB73D5">
      <w:pPr>
        <w:pStyle w:val="Loendilik"/>
        <w:numPr>
          <w:ilvl w:val="0"/>
          <w:numId w:val="10"/>
        </w:numPr>
        <w:jc w:val="both"/>
        <w:rPr>
          <w:rFonts w:ascii="Times New Roman" w:hAnsi="Times New Roman" w:cs="Times New Roman"/>
          <w:b/>
          <w:sz w:val="24"/>
          <w:szCs w:val="24"/>
        </w:rPr>
      </w:pPr>
      <w:r>
        <w:rPr>
          <w:rFonts w:ascii="Times New Roman" w:hAnsi="Times New Roman" w:cs="Times New Roman"/>
          <w:b/>
          <w:sz w:val="24"/>
          <w:szCs w:val="24"/>
        </w:rPr>
        <w:t>Revisj</w:t>
      </w:r>
      <w:r w:rsidR="007B5781">
        <w:rPr>
          <w:rFonts w:ascii="Times New Roman" w:hAnsi="Times New Roman" w:cs="Times New Roman"/>
          <w:b/>
          <w:sz w:val="24"/>
          <w:szCs w:val="24"/>
        </w:rPr>
        <w:t>onikomisjoni aruande kinnitamine</w:t>
      </w:r>
    </w:p>
    <w:p w:rsidR="007B5781" w:rsidRPr="00AB73D5" w:rsidRDefault="007B5781" w:rsidP="007B5781">
      <w:pPr>
        <w:pStyle w:val="Loendilik"/>
        <w:jc w:val="both"/>
        <w:rPr>
          <w:rFonts w:ascii="Times New Roman" w:hAnsi="Times New Roman" w:cs="Times New Roman"/>
          <w:b/>
          <w:sz w:val="24"/>
          <w:szCs w:val="24"/>
        </w:rPr>
      </w:pPr>
    </w:p>
    <w:p w:rsidR="00BA44CE" w:rsidRPr="00BA44CE" w:rsidRDefault="00BA44CE" w:rsidP="00BA44CE">
      <w:pPr>
        <w:jc w:val="both"/>
        <w:rPr>
          <w:rFonts w:ascii="Times New Roman" w:hAnsi="Times New Roman" w:cs="Times New Roman"/>
          <w:sz w:val="24"/>
          <w:szCs w:val="24"/>
        </w:rPr>
      </w:pPr>
      <w:r>
        <w:rPr>
          <w:rFonts w:ascii="Times New Roman" w:hAnsi="Times New Roman" w:cs="Times New Roman"/>
          <w:sz w:val="24"/>
          <w:szCs w:val="24"/>
        </w:rPr>
        <w:t xml:space="preserve">EKFL president </w:t>
      </w:r>
      <w:r w:rsidRPr="00BA44CE">
        <w:rPr>
          <w:rFonts w:ascii="Times New Roman" w:hAnsi="Times New Roman" w:cs="Times New Roman"/>
          <w:sz w:val="24"/>
          <w:szCs w:val="24"/>
        </w:rPr>
        <w:t>Ergo Metsla tegi sissejuhatava ettekande</w:t>
      </w:r>
      <w:r>
        <w:rPr>
          <w:rFonts w:ascii="Times New Roman" w:hAnsi="Times New Roman" w:cs="Times New Roman"/>
          <w:sz w:val="24"/>
          <w:szCs w:val="24"/>
        </w:rPr>
        <w:t xml:space="preserve"> võttes kokku eelmise aasta ja rääkides tulevikuplaanidest</w:t>
      </w:r>
      <w:r w:rsidRPr="00BA44CE">
        <w:rPr>
          <w:rFonts w:ascii="Times New Roman" w:hAnsi="Times New Roman" w:cs="Times New Roman"/>
          <w:sz w:val="24"/>
          <w:szCs w:val="24"/>
        </w:rPr>
        <w:t>:</w:t>
      </w:r>
    </w:p>
    <w:p w:rsidR="00BA44CE" w:rsidRPr="00DF3314" w:rsidRDefault="00BA44CE" w:rsidP="00BA44CE">
      <w:pPr>
        <w:jc w:val="both"/>
        <w:rPr>
          <w:b/>
        </w:rPr>
      </w:pPr>
      <w:r w:rsidRPr="00DF3314">
        <w:rPr>
          <w:b/>
        </w:rPr>
        <w:t>Eelmise aasta kokkuvõte.</w:t>
      </w:r>
    </w:p>
    <w:p w:rsidR="00BA44CE" w:rsidRDefault="00BA44CE" w:rsidP="00BA44CE">
      <w:pPr>
        <w:jc w:val="both"/>
      </w:pPr>
      <w:r>
        <w:t>Positiivsed pooled</w:t>
      </w:r>
    </w:p>
    <w:p w:rsidR="00BA44CE" w:rsidRDefault="00BA44CE" w:rsidP="00BA44CE">
      <w:pPr>
        <w:pStyle w:val="Loendilik"/>
        <w:numPr>
          <w:ilvl w:val="0"/>
          <w:numId w:val="7"/>
        </w:numPr>
        <w:jc w:val="both"/>
      </w:pPr>
      <w:r>
        <w:t>Majandusaasta oli edukas. Koolitused läksid edukalt, riigi toetused olid edukad. Aasta lõpus jäime plussi.</w:t>
      </w:r>
    </w:p>
    <w:p w:rsidR="00BA44CE" w:rsidRDefault="00BA44CE" w:rsidP="00BA44CE">
      <w:pPr>
        <w:pStyle w:val="Loendilik"/>
        <w:numPr>
          <w:ilvl w:val="0"/>
          <w:numId w:val="7"/>
        </w:numPr>
        <w:jc w:val="both"/>
      </w:pPr>
      <w:r>
        <w:t>Positiivsed arengud: Selge muutus liidu juhtimises, otsustamise juures on rohkem inimesi. Liidu liikmete aktiivsuse kasv.</w:t>
      </w:r>
    </w:p>
    <w:p w:rsidR="00BA44CE" w:rsidRDefault="00BA44CE" w:rsidP="00BA44CE">
      <w:pPr>
        <w:pStyle w:val="Loendilik"/>
        <w:numPr>
          <w:ilvl w:val="0"/>
          <w:numId w:val="7"/>
        </w:numPr>
        <w:jc w:val="both"/>
      </w:pPr>
      <w:r>
        <w:t>Valminud on kodukord ja komisjoni</w:t>
      </w:r>
      <w:r>
        <w:t xml:space="preserve">de töö on efektiivne. Saab </w:t>
      </w:r>
      <w:r>
        <w:t xml:space="preserve">veel </w:t>
      </w:r>
      <w:r>
        <w:t xml:space="preserve"> vaid </w:t>
      </w:r>
      <w:r>
        <w:t>paremaks minna.</w:t>
      </w:r>
    </w:p>
    <w:p w:rsidR="00BA44CE" w:rsidRDefault="00BA44CE" w:rsidP="00BA44CE">
      <w:pPr>
        <w:pStyle w:val="Loendilik"/>
        <w:numPr>
          <w:ilvl w:val="0"/>
          <w:numId w:val="7"/>
        </w:numPr>
        <w:jc w:val="both"/>
      </w:pPr>
      <w:r>
        <w:t xml:space="preserve">Võistlejaid on rohkem. </w:t>
      </w:r>
    </w:p>
    <w:p w:rsidR="00BA44CE" w:rsidRDefault="00BA44CE" w:rsidP="00BA44CE">
      <w:pPr>
        <w:pStyle w:val="Loendilik"/>
        <w:numPr>
          <w:ilvl w:val="0"/>
          <w:numId w:val="7"/>
        </w:numPr>
        <w:jc w:val="both"/>
      </w:pPr>
      <w:r>
        <w:t>Liidu rahaline seis on parem.</w:t>
      </w:r>
    </w:p>
    <w:p w:rsidR="00BA44CE" w:rsidRDefault="00BA44CE" w:rsidP="00BA44CE">
      <w:pPr>
        <w:jc w:val="both"/>
      </w:pPr>
      <w:r>
        <w:t>Probleemid</w:t>
      </w:r>
    </w:p>
    <w:p w:rsidR="00BA44CE" w:rsidRDefault="00BA44CE" w:rsidP="00BA44CE">
      <w:pPr>
        <w:pStyle w:val="Loendilik"/>
        <w:numPr>
          <w:ilvl w:val="0"/>
          <w:numId w:val="8"/>
        </w:numPr>
        <w:jc w:val="both"/>
      </w:pPr>
      <w:r>
        <w:t>Demokraatia rakendam</w:t>
      </w:r>
      <w:r>
        <w:t>ise valud. Kodukord on</w:t>
      </w:r>
      <w:r>
        <w:t xml:space="preserve"> vaja veidi ümber kujundada. Kodukord võiks olla abiks komisjonide tööle ning kehtestada üldised reeglid. Kiidusõnad komisjonide tööle. Ettepanek on rakendada rohkem inimesi kodukorra arendamisele.</w:t>
      </w:r>
    </w:p>
    <w:p w:rsidR="00BA44CE" w:rsidRDefault="00BA44CE" w:rsidP="00BA44CE">
      <w:pPr>
        <w:pStyle w:val="Loendilik"/>
        <w:numPr>
          <w:ilvl w:val="0"/>
          <w:numId w:val="8"/>
        </w:numPr>
        <w:jc w:val="both"/>
      </w:pPr>
      <w:r>
        <w:t xml:space="preserve">Sisepinged juhatuseliikmete vahel. Osa demokraatliku juhtimise protsessist. </w:t>
      </w:r>
    </w:p>
    <w:p w:rsidR="00BA44CE" w:rsidRDefault="00BA44CE" w:rsidP="00BA44CE">
      <w:pPr>
        <w:pStyle w:val="Loendilik"/>
        <w:numPr>
          <w:ilvl w:val="0"/>
          <w:numId w:val="8"/>
        </w:numPr>
        <w:jc w:val="both"/>
      </w:pPr>
      <w:r>
        <w:t>Üheselt mõistetavate reeglite kehtestamise vajalikkus.</w:t>
      </w:r>
    </w:p>
    <w:p w:rsidR="007B5781" w:rsidRDefault="007B5781" w:rsidP="007B5781">
      <w:pPr>
        <w:pStyle w:val="Loendilik"/>
        <w:numPr>
          <w:ilvl w:val="0"/>
          <w:numId w:val="8"/>
        </w:numPr>
        <w:jc w:val="both"/>
      </w:pPr>
      <w:r>
        <w:t>Vana mõtteviis</w:t>
      </w:r>
    </w:p>
    <w:p w:rsidR="00BA44CE" w:rsidRDefault="00BA44CE" w:rsidP="00BA44CE">
      <w:pPr>
        <w:jc w:val="both"/>
      </w:pPr>
      <w:r>
        <w:lastRenderedPageBreak/>
        <w:t>Mida ja kuidas edasi?</w:t>
      </w:r>
    </w:p>
    <w:p w:rsidR="00BA44CE" w:rsidRDefault="00BA44CE" w:rsidP="00BA44CE">
      <w:pPr>
        <w:pStyle w:val="Loendilik"/>
        <w:numPr>
          <w:ilvl w:val="0"/>
          <w:numId w:val="9"/>
        </w:numPr>
        <w:jc w:val="both"/>
      </w:pPr>
      <w:r>
        <w:t>2018 prioriteedid: noortesport ja doping.</w:t>
      </w:r>
    </w:p>
    <w:p w:rsidR="00BA44CE" w:rsidRDefault="00BA44CE" w:rsidP="00BA44CE">
      <w:pPr>
        <w:pStyle w:val="Loendilik"/>
        <w:numPr>
          <w:ilvl w:val="0"/>
          <w:numId w:val="9"/>
        </w:numPr>
        <w:jc w:val="both"/>
      </w:pPr>
      <w:r>
        <w:t>Presidendi 4 aasta plaan. Presidendil peaks olema kindel plaan või nägemus, mida ta 4 aastaga soovib saavutada ning mida teha koostöös kõikide klubidega.</w:t>
      </w:r>
    </w:p>
    <w:p w:rsidR="00BA44CE" w:rsidRDefault="00BA44CE" w:rsidP="00BA44CE">
      <w:pPr>
        <w:pStyle w:val="Loendilik"/>
        <w:numPr>
          <w:ilvl w:val="0"/>
          <w:numId w:val="9"/>
        </w:numPr>
        <w:jc w:val="both"/>
      </w:pPr>
      <w:r>
        <w:t>Presidendi, asepresidendi ning juhatuse liikmete statuudid.</w:t>
      </w:r>
    </w:p>
    <w:p w:rsidR="00BA44CE" w:rsidRDefault="00BA44CE" w:rsidP="00BA44CE">
      <w:pPr>
        <w:pStyle w:val="Loendilik"/>
        <w:numPr>
          <w:ilvl w:val="0"/>
          <w:numId w:val="9"/>
        </w:numPr>
        <w:jc w:val="both"/>
      </w:pPr>
      <w:r>
        <w:t>Presidendi, asepresidendi ning juhatuse liikmete vanne.</w:t>
      </w:r>
    </w:p>
    <w:p w:rsidR="00BA44CE" w:rsidRDefault="00BA44CE" w:rsidP="00BA44CE">
      <w:pPr>
        <w:pStyle w:val="Loendilik"/>
        <w:numPr>
          <w:ilvl w:val="0"/>
          <w:numId w:val="9"/>
        </w:numPr>
        <w:jc w:val="both"/>
      </w:pPr>
      <w:r>
        <w:t>Hea juhtimise tava. Klubid võiksid sellega liituda.</w:t>
      </w:r>
    </w:p>
    <w:p w:rsidR="00BA44CE" w:rsidRDefault="00BA44CE" w:rsidP="00BA44CE">
      <w:pPr>
        <w:pStyle w:val="Loendilik"/>
        <w:numPr>
          <w:ilvl w:val="0"/>
          <w:numId w:val="9"/>
        </w:numPr>
        <w:jc w:val="both"/>
      </w:pPr>
      <w:r>
        <w:t>Uus põhikiri ja täiendatud kodukord. Põhikiri on antud juriidilisse ekspertiisi, et ta vastaks seadusele ning omasisestele punktidele.</w:t>
      </w:r>
    </w:p>
    <w:p w:rsidR="00BA44CE" w:rsidRDefault="00BA44CE" w:rsidP="00BA44CE">
      <w:pPr>
        <w:pStyle w:val="Loendilik"/>
        <w:numPr>
          <w:ilvl w:val="0"/>
          <w:numId w:val="9"/>
        </w:numPr>
        <w:jc w:val="both"/>
      </w:pPr>
      <w:r>
        <w:t>Klubide, juhatuse, presidendi, asepresidendi ning peasekretäri tööülesannete täpne kirjeldus.</w:t>
      </w:r>
    </w:p>
    <w:p w:rsidR="00BA44CE" w:rsidRDefault="00BA44CE" w:rsidP="00BA44CE">
      <w:pPr>
        <w:pStyle w:val="Loendilik"/>
        <w:numPr>
          <w:ilvl w:val="0"/>
          <w:numId w:val="9"/>
        </w:numPr>
        <w:jc w:val="both"/>
      </w:pPr>
      <w:r>
        <w:t>Klubide huvide välja selgitamine ja arvestamine. Liit on klubide liit, klubide poolne huvide kirjeldus ning panus alaliidu edasisse arengusse on vajalik.</w:t>
      </w:r>
    </w:p>
    <w:p w:rsidR="007B5781" w:rsidRDefault="007B5781" w:rsidP="00AB73D5">
      <w:pPr>
        <w:rPr>
          <w:rFonts w:ascii="Times New Roman" w:hAnsi="Times New Roman" w:cs="Times New Roman"/>
          <w:sz w:val="24"/>
          <w:szCs w:val="24"/>
        </w:rPr>
      </w:pPr>
    </w:p>
    <w:p w:rsidR="007B5781" w:rsidRDefault="007B5781" w:rsidP="00AB73D5">
      <w:pPr>
        <w:rPr>
          <w:rFonts w:ascii="Times New Roman" w:hAnsi="Times New Roman" w:cs="Times New Roman"/>
          <w:sz w:val="24"/>
          <w:szCs w:val="24"/>
        </w:rPr>
      </w:pPr>
    </w:p>
    <w:p w:rsidR="00C8623C" w:rsidRPr="007B5781" w:rsidRDefault="007B5781" w:rsidP="00AB73D5">
      <w:pPr>
        <w:rPr>
          <w:rFonts w:ascii="Times New Roman" w:hAnsi="Times New Roman" w:cs="Times New Roman"/>
          <w:b/>
          <w:sz w:val="24"/>
          <w:szCs w:val="24"/>
        </w:rPr>
      </w:pPr>
      <w:r w:rsidRPr="007B5781">
        <w:rPr>
          <w:rFonts w:ascii="Times New Roman" w:hAnsi="Times New Roman" w:cs="Times New Roman"/>
          <w:b/>
          <w:sz w:val="24"/>
          <w:szCs w:val="24"/>
        </w:rPr>
        <w:t>ÜLDKOOSOLEKU OTSUSED</w:t>
      </w:r>
    </w:p>
    <w:p w:rsidR="00CE4336" w:rsidRDefault="00CE4336" w:rsidP="00AB73D5">
      <w:pPr>
        <w:rPr>
          <w:rFonts w:ascii="Times New Roman" w:hAnsi="Times New Roman" w:cs="Times New Roman"/>
          <w:b/>
          <w:sz w:val="24"/>
          <w:szCs w:val="24"/>
        </w:rPr>
      </w:pPr>
    </w:p>
    <w:p w:rsidR="00C8623C" w:rsidRPr="00C8623C" w:rsidRDefault="00C8623C" w:rsidP="00C8623C">
      <w:pPr>
        <w:jc w:val="both"/>
        <w:rPr>
          <w:rFonts w:ascii="Times New Roman" w:hAnsi="Times New Roman" w:cs="Times New Roman"/>
          <w:b/>
          <w:i/>
          <w:sz w:val="24"/>
          <w:szCs w:val="24"/>
          <w:u w:val="single"/>
        </w:rPr>
      </w:pPr>
      <w:r w:rsidRPr="00C8623C">
        <w:rPr>
          <w:rFonts w:ascii="Times New Roman" w:hAnsi="Times New Roman" w:cs="Times New Roman"/>
          <w:b/>
          <w:i/>
          <w:sz w:val="24"/>
          <w:szCs w:val="24"/>
          <w:u w:val="single"/>
        </w:rPr>
        <w:t>Üldkoosoleku otsus nr. 1</w:t>
      </w:r>
    </w:p>
    <w:p w:rsidR="00C8623C" w:rsidRDefault="00A73A3A" w:rsidP="00C8623C">
      <w:pPr>
        <w:jc w:val="both"/>
        <w:rPr>
          <w:rFonts w:ascii="Times New Roman" w:hAnsi="Times New Roman" w:cs="Times New Roman"/>
          <w:b/>
          <w:sz w:val="24"/>
          <w:szCs w:val="24"/>
        </w:rPr>
      </w:pPr>
      <w:r w:rsidRPr="00AB73D5">
        <w:rPr>
          <w:rFonts w:ascii="Times New Roman" w:hAnsi="Times New Roman" w:cs="Times New Roman"/>
          <w:b/>
          <w:sz w:val="24"/>
          <w:szCs w:val="24"/>
        </w:rPr>
        <w:t xml:space="preserve">Enne päevakorra punktide arutelu ja otsuste vastuvõtmist palus Aldur </w:t>
      </w:r>
      <w:proofErr w:type="spellStart"/>
      <w:r w:rsidRPr="00AB73D5">
        <w:rPr>
          <w:rFonts w:ascii="Times New Roman" w:hAnsi="Times New Roman" w:cs="Times New Roman"/>
          <w:b/>
          <w:sz w:val="24"/>
          <w:szCs w:val="24"/>
        </w:rPr>
        <w:t>Partasjuk</w:t>
      </w:r>
      <w:proofErr w:type="spellEnd"/>
      <w:r w:rsidRPr="00AB73D5">
        <w:rPr>
          <w:rFonts w:ascii="Times New Roman" w:hAnsi="Times New Roman" w:cs="Times New Roman"/>
          <w:b/>
          <w:sz w:val="24"/>
          <w:szCs w:val="24"/>
        </w:rPr>
        <w:t xml:space="preserve"> moodustada häälteluge</w:t>
      </w:r>
      <w:r w:rsidR="000F7E8F">
        <w:rPr>
          <w:rFonts w:ascii="Times New Roman" w:hAnsi="Times New Roman" w:cs="Times New Roman"/>
          <w:b/>
          <w:sz w:val="24"/>
          <w:szCs w:val="24"/>
        </w:rPr>
        <w:t>mise komisjoni. Kooleolek otsustas ühehäälselt valida</w:t>
      </w:r>
      <w:bookmarkStart w:id="0" w:name="_GoBack"/>
      <w:bookmarkEnd w:id="0"/>
      <w:r w:rsidR="00AB73D5">
        <w:rPr>
          <w:rFonts w:ascii="Times New Roman" w:hAnsi="Times New Roman" w:cs="Times New Roman"/>
          <w:b/>
          <w:sz w:val="24"/>
          <w:szCs w:val="24"/>
        </w:rPr>
        <w:t xml:space="preserve"> </w:t>
      </w:r>
      <w:r w:rsidRPr="00AB73D5">
        <w:rPr>
          <w:rFonts w:ascii="Times New Roman" w:hAnsi="Times New Roman" w:cs="Times New Roman"/>
          <w:b/>
          <w:sz w:val="24"/>
          <w:szCs w:val="24"/>
        </w:rPr>
        <w:t>häälte lugejaks Egert Oiov</w:t>
      </w:r>
    </w:p>
    <w:p w:rsidR="000F7E8F" w:rsidRDefault="000F7E8F" w:rsidP="00C8623C">
      <w:pPr>
        <w:jc w:val="both"/>
        <w:rPr>
          <w:rFonts w:ascii="Times New Roman" w:hAnsi="Times New Roman" w:cs="Times New Roman"/>
          <w:b/>
          <w:sz w:val="24"/>
          <w:szCs w:val="24"/>
        </w:rPr>
      </w:pPr>
    </w:p>
    <w:p w:rsidR="00CE4336" w:rsidRPr="000F7E8F" w:rsidRDefault="00CE4336" w:rsidP="00CE4336">
      <w:pPr>
        <w:jc w:val="both"/>
        <w:rPr>
          <w:rFonts w:ascii="Times New Roman" w:hAnsi="Times New Roman" w:cs="Times New Roman"/>
          <w:sz w:val="24"/>
          <w:szCs w:val="24"/>
        </w:rPr>
      </w:pPr>
      <w:r w:rsidRPr="000F7E8F">
        <w:rPr>
          <w:rFonts w:ascii="Times New Roman" w:hAnsi="Times New Roman" w:cs="Times New Roman"/>
          <w:sz w:val="24"/>
          <w:szCs w:val="24"/>
        </w:rPr>
        <w:t xml:space="preserve">Reval Spordiklubi esindaja </w:t>
      </w:r>
      <w:r w:rsidRPr="000F7E8F">
        <w:rPr>
          <w:rFonts w:ascii="Times New Roman" w:hAnsi="Times New Roman" w:cs="Times New Roman"/>
          <w:sz w:val="24"/>
          <w:szCs w:val="24"/>
        </w:rPr>
        <w:t>Aldur</w:t>
      </w:r>
      <w:r w:rsidRPr="000F7E8F">
        <w:rPr>
          <w:rFonts w:ascii="Times New Roman" w:hAnsi="Times New Roman" w:cs="Times New Roman"/>
          <w:sz w:val="24"/>
          <w:szCs w:val="24"/>
        </w:rPr>
        <w:t xml:space="preserve"> </w:t>
      </w:r>
      <w:proofErr w:type="spellStart"/>
      <w:r w:rsidRPr="000F7E8F">
        <w:rPr>
          <w:rFonts w:ascii="Times New Roman" w:hAnsi="Times New Roman" w:cs="Times New Roman"/>
          <w:sz w:val="24"/>
          <w:szCs w:val="24"/>
        </w:rPr>
        <w:t>Partasjuk</w:t>
      </w:r>
      <w:proofErr w:type="spellEnd"/>
      <w:r w:rsidRPr="000F7E8F">
        <w:rPr>
          <w:rFonts w:ascii="Times New Roman" w:hAnsi="Times New Roman" w:cs="Times New Roman"/>
          <w:sz w:val="24"/>
          <w:szCs w:val="24"/>
        </w:rPr>
        <w:t xml:space="preserve"> palub protokolli viia, et </w:t>
      </w:r>
      <w:r w:rsidRPr="000F7E8F">
        <w:rPr>
          <w:rFonts w:ascii="Times New Roman" w:hAnsi="Times New Roman" w:cs="Times New Roman"/>
          <w:sz w:val="24"/>
          <w:szCs w:val="24"/>
        </w:rPr>
        <w:t xml:space="preserve">koosolek </w:t>
      </w:r>
      <w:r w:rsidRPr="000F7E8F">
        <w:rPr>
          <w:rFonts w:ascii="Times New Roman" w:hAnsi="Times New Roman" w:cs="Times New Roman"/>
          <w:sz w:val="24"/>
          <w:szCs w:val="24"/>
        </w:rPr>
        <w:t>on kokku kuts</w:t>
      </w:r>
      <w:r w:rsidR="000F7E8F">
        <w:rPr>
          <w:rFonts w:ascii="Times New Roman" w:hAnsi="Times New Roman" w:cs="Times New Roman"/>
          <w:sz w:val="24"/>
          <w:szCs w:val="24"/>
        </w:rPr>
        <w:t>utud eirates MTÜ seadust ja EKFL</w:t>
      </w:r>
      <w:r w:rsidRPr="000F7E8F">
        <w:rPr>
          <w:rFonts w:ascii="Times New Roman" w:hAnsi="Times New Roman" w:cs="Times New Roman"/>
          <w:sz w:val="24"/>
          <w:szCs w:val="24"/>
        </w:rPr>
        <w:t xml:space="preserve"> põhikirja. Dokument, mis </w:t>
      </w:r>
      <w:r w:rsidRPr="000F7E8F">
        <w:rPr>
          <w:rFonts w:ascii="Times New Roman" w:hAnsi="Times New Roman" w:cs="Times New Roman"/>
          <w:sz w:val="24"/>
          <w:szCs w:val="24"/>
        </w:rPr>
        <w:t xml:space="preserve">saadeti välja üldkoosoleku kokkukutsumiseks </w:t>
      </w:r>
      <w:r w:rsidRPr="000F7E8F">
        <w:rPr>
          <w:rFonts w:ascii="Times New Roman" w:hAnsi="Times New Roman" w:cs="Times New Roman"/>
          <w:sz w:val="24"/>
          <w:szCs w:val="24"/>
        </w:rPr>
        <w:t>on allkirjastatud vaid 1 inimese poolt.</w:t>
      </w:r>
      <w:r w:rsidRPr="000F7E8F">
        <w:rPr>
          <w:rFonts w:ascii="Times New Roman" w:hAnsi="Times New Roman" w:cs="Times New Roman"/>
          <w:sz w:val="24"/>
          <w:szCs w:val="24"/>
        </w:rPr>
        <w:t xml:space="preserve"> Aldur </w:t>
      </w:r>
      <w:proofErr w:type="spellStart"/>
      <w:r w:rsidRPr="000F7E8F">
        <w:rPr>
          <w:rFonts w:ascii="Times New Roman" w:hAnsi="Times New Roman" w:cs="Times New Roman"/>
          <w:sz w:val="24"/>
          <w:szCs w:val="24"/>
        </w:rPr>
        <w:t>Partasjuki</w:t>
      </w:r>
      <w:proofErr w:type="spellEnd"/>
      <w:r w:rsidRPr="000F7E8F">
        <w:rPr>
          <w:rFonts w:ascii="Times New Roman" w:hAnsi="Times New Roman" w:cs="Times New Roman"/>
          <w:sz w:val="24"/>
          <w:szCs w:val="24"/>
        </w:rPr>
        <w:t xml:space="preserve"> märkis, et dokumendil p</w:t>
      </w:r>
      <w:r w:rsidRPr="000F7E8F">
        <w:rPr>
          <w:rFonts w:ascii="Times New Roman" w:hAnsi="Times New Roman" w:cs="Times New Roman"/>
          <w:sz w:val="24"/>
          <w:szCs w:val="24"/>
        </w:rPr>
        <w:t>eab olema 2 B kaardi peal oleva inimese allkirja</w:t>
      </w:r>
      <w:r w:rsidRPr="000F7E8F">
        <w:rPr>
          <w:rFonts w:ascii="Times New Roman" w:hAnsi="Times New Roman" w:cs="Times New Roman"/>
          <w:sz w:val="24"/>
          <w:szCs w:val="24"/>
        </w:rPr>
        <w:t xml:space="preserve">d ning </w:t>
      </w:r>
      <w:r w:rsidRPr="000F7E8F">
        <w:rPr>
          <w:rFonts w:ascii="Times New Roman" w:hAnsi="Times New Roman" w:cs="Times New Roman"/>
          <w:sz w:val="24"/>
          <w:szCs w:val="24"/>
        </w:rPr>
        <w:t xml:space="preserve"> et üldkoosolekule esitatud teemad ei ole korrektsed kuna ei ole läbi juhatuse saadetud.</w:t>
      </w:r>
    </w:p>
    <w:p w:rsidR="00CE4336" w:rsidRPr="000F7E8F" w:rsidRDefault="00CE4336" w:rsidP="00CE4336">
      <w:pPr>
        <w:jc w:val="both"/>
        <w:rPr>
          <w:rFonts w:ascii="Times New Roman" w:hAnsi="Times New Roman" w:cs="Times New Roman"/>
          <w:sz w:val="24"/>
          <w:szCs w:val="24"/>
        </w:rPr>
      </w:pPr>
      <w:r w:rsidRPr="000F7E8F">
        <w:rPr>
          <w:rFonts w:ascii="Times New Roman" w:hAnsi="Times New Roman" w:cs="Times New Roman"/>
          <w:sz w:val="24"/>
          <w:szCs w:val="24"/>
        </w:rPr>
        <w:t>Ergo Metsla ettepanekul otsustati teha tõstatud küsimuse osas juriidilise eksperti</w:t>
      </w:r>
      <w:r w:rsidRPr="000F7E8F">
        <w:rPr>
          <w:rFonts w:ascii="Times New Roman" w:hAnsi="Times New Roman" w:cs="Times New Roman"/>
          <w:sz w:val="24"/>
          <w:szCs w:val="24"/>
        </w:rPr>
        <w:t>i</w:t>
      </w:r>
      <w:r w:rsidRPr="000F7E8F">
        <w:rPr>
          <w:rFonts w:ascii="Times New Roman" w:hAnsi="Times New Roman" w:cs="Times New Roman"/>
          <w:sz w:val="24"/>
          <w:szCs w:val="24"/>
        </w:rPr>
        <w:t>s</w:t>
      </w:r>
      <w:r w:rsidRPr="000F7E8F">
        <w:rPr>
          <w:rFonts w:ascii="Times New Roman" w:hAnsi="Times New Roman" w:cs="Times New Roman"/>
          <w:sz w:val="24"/>
          <w:szCs w:val="24"/>
        </w:rPr>
        <w:t>.</w:t>
      </w:r>
    </w:p>
    <w:p w:rsidR="007B5781" w:rsidRPr="00CE4336" w:rsidRDefault="007B5781" w:rsidP="00CE4336">
      <w:pPr>
        <w:jc w:val="both"/>
        <w:rPr>
          <w:rFonts w:ascii="Times New Roman" w:hAnsi="Times New Roman" w:cs="Times New Roman"/>
          <w:b/>
          <w:sz w:val="24"/>
          <w:szCs w:val="24"/>
        </w:rPr>
      </w:pPr>
    </w:p>
    <w:p w:rsidR="00CE4336" w:rsidRPr="00CE4336" w:rsidRDefault="00CE4336" w:rsidP="00CE4336">
      <w:pPr>
        <w:jc w:val="both"/>
        <w:rPr>
          <w:rFonts w:ascii="Times New Roman" w:hAnsi="Times New Roman" w:cs="Times New Roman"/>
          <w:b/>
          <w:i/>
          <w:sz w:val="24"/>
          <w:szCs w:val="24"/>
          <w:u w:val="single"/>
        </w:rPr>
      </w:pPr>
      <w:r w:rsidRPr="00CE4336">
        <w:rPr>
          <w:rFonts w:ascii="Times New Roman" w:hAnsi="Times New Roman" w:cs="Times New Roman"/>
          <w:b/>
          <w:i/>
          <w:sz w:val="24"/>
          <w:szCs w:val="24"/>
          <w:u w:val="single"/>
        </w:rPr>
        <w:t>Üldkoosoleku otsus nr. 2</w:t>
      </w:r>
    </w:p>
    <w:p w:rsidR="00CE4336" w:rsidRPr="00CE4336" w:rsidRDefault="00CE4336" w:rsidP="00CE4336">
      <w:pPr>
        <w:jc w:val="both"/>
        <w:rPr>
          <w:rFonts w:ascii="Times New Roman" w:hAnsi="Times New Roman" w:cs="Times New Roman"/>
          <w:b/>
          <w:sz w:val="24"/>
          <w:szCs w:val="24"/>
        </w:rPr>
      </w:pPr>
      <w:r>
        <w:rPr>
          <w:rFonts w:ascii="Times New Roman" w:hAnsi="Times New Roman" w:cs="Times New Roman"/>
          <w:b/>
          <w:sz w:val="24"/>
          <w:szCs w:val="24"/>
        </w:rPr>
        <w:t>Erik Jässi ettepanekul hääletatakse koha peal, kas kohal olnud liikmed loevad koosoleku pädevaks otsuseid vastu võtma.</w:t>
      </w:r>
    </w:p>
    <w:p w:rsidR="00C8623C" w:rsidRDefault="00CE4336" w:rsidP="00CE4336">
      <w:pPr>
        <w:jc w:val="both"/>
        <w:rPr>
          <w:rFonts w:ascii="Times New Roman" w:hAnsi="Times New Roman" w:cs="Times New Roman"/>
          <w:b/>
          <w:sz w:val="24"/>
          <w:szCs w:val="24"/>
        </w:rPr>
      </w:pPr>
      <w:r>
        <w:rPr>
          <w:rFonts w:ascii="Times New Roman" w:hAnsi="Times New Roman" w:cs="Times New Roman"/>
          <w:b/>
          <w:sz w:val="24"/>
          <w:szCs w:val="24"/>
        </w:rPr>
        <w:t>Otsuse poolt on 14 koosolekul osalenud klubi või nende volitatud esindajat</w:t>
      </w:r>
      <w:r w:rsidRPr="00CE4336">
        <w:rPr>
          <w:rFonts w:ascii="Times New Roman" w:hAnsi="Times New Roman" w:cs="Times New Roman"/>
          <w:b/>
          <w:sz w:val="24"/>
          <w:szCs w:val="24"/>
        </w:rPr>
        <w:t xml:space="preserve">. </w:t>
      </w:r>
      <w:r>
        <w:rPr>
          <w:rFonts w:ascii="Times New Roman" w:hAnsi="Times New Roman" w:cs="Times New Roman"/>
          <w:b/>
          <w:sz w:val="24"/>
          <w:szCs w:val="24"/>
        </w:rPr>
        <w:t xml:space="preserve">Vastu on üks (1) liige. </w:t>
      </w:r>
      <w:r w:rsidRPr="00CE4336">
        <w:rPr>
          <w:rFonts w:ascii="Times New Roman" w:hAnsi="Times New Roman" w:cs="Times New Roman"/>
          <w:b/>
          <w:sz w:val="24"/>
          <w:szCs w:val="24"/>
        </w:rPr>
        <w:t xml:space="preserve">Kohal </w:t>
      </w:r>
      <w:r>
        <w:rPr>
          <w:rFonts w:ascii="Times New Roman" w:hAnsi="Times New Roman" w:cs="Times New Roman"/>
          <w:b/>
          <w:sz w:val="24"/>
          <w:szCs w:val="24"/>
        </w:rPr>
        <w:t>15 klubi. Kvoorum 76%. Seega on üldkoosolek pädev otsuseid vastu võtma.</w:t>
      </w:r>
    </w:p>
    <w:p w:rsidR="00F944EA" w:rsidRDefault="00AB73D5" w:rsidP="00AB73D5">
      <w:pPr>
        <w:rPr>
          <w:rFonts w:ascii="Times New Roman" w:hAnsi="Times New Roman" w:cs="Times New Roman"/>
          <w:b/>
          <w:sz w:val="24"/>
          <w:szCs w:val="24"/>
        </w:rPr>
      </w:pPr>
      <w:r>
        <w:rPr>
          <w:rFonts w:ascii="Times New Roman" w:hAnsi="Times New Roman" w:cs="Times New Roman"/>
          <w:b/>
          <w:sz w:val="24"/>
          <w:szCs w:val="24"/>
        </w:rPr>
        <w:t>2</w:t>
      </w:r>
      <w:r w:rsidR="00A73A3A" w:rsidRPr="00A73A3A">
        <w:rPr>
          <w:rFonts w:ascii="Times New Roman" w:hAnsi="Times New Roman" w:cs="Times New Roman"/>
          <w:b/>
          <w:sz w:val="24"/>
          <w:szCs w:val="24"/>
        </w:rPr>
        <w:t>017.a. majandusaasta aruanne</w:t>
      </w:r>
      <w:r w:rsidR="00A73A3A">
        <w:rPr>
          <w:rFonts w:ascii="Times New Roman" w:hAnsi="Times New Roman" w:cs="Times New Roman"/>
          <w:b/>
          <w:sz w:val="24"/>
          <w:szCs w:val="24"/>
        </w:rPr>
        <w:t xml:space="preserve"> </w:t>
      </w:r>
      <w:r w:rsidR="00A73A3A" w:rsidRPr="00A73A3A">
        <w:rPr>
          <w:rFonts w:ascii="Times New Roman" w:hAnsi="Times New Roman" w:cs="Times New Roman"/>
          <w:b/>
          <w:sz w:val="24"/>
          <w:szCs w:val="24"/>
        </w:rPr>
        <w:t xml:space="preserve"> ja revisjonikomisjoni aruanne</w:t>
      </w:r>
    </w:p>
    <w:p w:rsidR="007B5781" w:rsidRDefault="00A73A3A" w:rsidP="00AB73D5">
      <w:pPr>
        <w:jc w:val="both"/>
        <w:rPr>
          <w:rFonts w:ascii="Times New Roman" w:hAnsi="Times New Roman" w:cs="Times New Roman"/>
          <w:sz w:val="24"/>
          <w:szCs w:val="24"/>
        </w:rPr>
      </w:pPr>
      <w:r w:rsidRPr="00AB73D5">
        <w:rPr>
          <w:rFonts w:ascii="Times New Roman" w:hAnsi="Times New Roman" w:cs="Times New Roman"/>
          <w:sz w:val="24"/>
          <w:szCs w:val="24"/>
        </w:rPr>
        <w:t>Peale majandusaastaaruande ja tegevusaruande ning revisjonikomisjoni aruande ära</w:t>
      </w:r>
      <w:r w:rsidR="00AB73D5" w:rsidRPr="00AB73D5">
        <w:rPr>
          <w:rFonts w:ascii="Times New Roman" w:hAnsi="Times New Roman" w:cs="Times New Roman"/>
          <w:sz w:val="24"/>
          <w:szCs w:val="24"/>
        </w:rPr>
        <w:t xml:space="preserve"> </w:t>
      </w:r>
      <w:r w:rsidRPr="00AB73D5">
        <w:rPr>
          <w:rFonts w:ascii="Times New Roman" w:hAnsi="Times New Roman" w:cs="Times New Roman"/>
          <w:sz w:val="24"/>
          <w:szCs w:val="24"/>
        </w:rPr>
        <w:t xml:space="preserve">kuulamist otsustas üldkoosolek ühehäälselt lükata majandusaasta aruande kinnitamine </w:t>
      </w:r>
      <w:r w:rsidR="00AB73D5" w:rsidRPr="00AB73D5">
        <w:rPr>
          <w:rFonts w:ascii="Times New Roman" w:hAnsi="Times New Roman" w:cs="Times New Roman"/>
          <w:sz w:val="24"/>
          <w:szCs w:val="24"/>
        </w:rPr>
        <w:t xml:space="preserve">edasi. Viia sisse vajalikud paranduses vastavalt revisjonikomisjoni ettepanekutele. </w:t>
      </w:r>
    </w:p>
    <w:p w:rsidR="00C8623C" w:rsidRPr="00C8623C" w:rsidRDefault="00CE4336" w:rsidP="00AB73D5">
      <w:pPr>
        <w:jc w:val="both"/>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Üldkoosoleku otsus nr. 3</w:t>
      </w:r>
    </w:p>
    <w:p w:rsidR="00AB73D5" w:rsidRPr="00A73A3A" w:rsidRDefault="00AB73D5" w:rsidP="00AB73D5">
      <w:pPr>
        <w:jc w:val="both"/>
        <w:rPr>
          <w:rFonts w:ascii="Times New Roman" w:hAnsi="Times New Roman" w:cs="Times New Roman"/>
          <w:b/>
          <w:sz w:val="24"/>
          <w:szCs w:val="24"/>
        </w:rPr>
      </w:pPr>
      <w:r>
        <w:rPr>
          <w:rFonts w:ascii="Times New Roman" w:hAnsi="Times New Roman" w:cs="Times New Roman"/>
          <w:b/>
          <w:sz w:val="24"/>
          <w:szCs w:val="24"/>
        </w:rPr>
        <w:t>Hääletamise tulemusel kinnitas üldkoosolek ühehäälselt otsuse majandusaasta aruande vastavusse viimiseks revisjonikomisjoni ettepanekutega ning tegevus-aruandesse sportlaste nimede järel klubide ära märkimise ning kutsuda kokku uus üldkoosolek majandusaasta aruande ning revisjonikomisjoni aruande kinnitamiseks enne seaduses ette nähtud majandusaasta aruande esitamise tähtaega.</w:t>
      </w:r>
      <w:r w:rsidR="00C8623C">
        <w:rPr>
          <w:rFonts w:ascii="Times New Roman" w:hAnsi="Times New Roman" w:cs="Times New Roman"/>
          <w:b/>
          <w:sz w:val="24"/>
          <w:szCs w:val="24"/>
        </w:rPr>
        <w:t xml:space="preserve"> (Otsus nr.2)</w:t>
      </w:r>
    </w:p>
    <w:p w:rsidR="00AB73D5" w:rsidRDefault="00AB73D5" w:rsidP="00AB73D5">
      <w:pPr>
        <w:rPr>
          <w:rFonts w:ascii="Times New Roman" w:hAnsi="Times New Roman" w:cs="Times New Roman"/>
          <w:sz w:val="24"/>
          <w:szCs w:val="24"/>
        </w:rPr>
      </w:pPr>
    </w:p>
    <w:p w:rsidR="00AB73D5" w:rsidRPr="00AB73D5" w:rsidRDefault="00AB73D5" w:rsidP="00AB73D5">
      <w:pPr>
        <w:pStyle w:val="Loendilik"/>
        <w:numPr>
          <w:ilvl w:val="0"/>
          <w:numId w:val="10"/>
        </w:numPr>
        <w:rPr>
          <w:rFonts w:ascii="Times New Roman" w:hAnsi="Times New Roman" w:cs="Times New Roman"/>
          <w:b/>
          <w:sz w:val="24"/>
          <w:szCs w:val="24"/>
        </w:rPr>
      </w:pPr>
      <w:r w:rsidRPr="00AB73D5">
        <w:rPr>
          <w:rFonts w:ascii="Times New Roman" w:hAnsi="Times New Roman" w:cs="Times New Roman"/>
          <w:b/>
          <w:sz w:val="24"/>
          <w:szCs w:val="24"/>
        </w:rPr>
        <w:t>2018.a</w:t>
      </w:r>
      <w:r w:rsidRPr="00AB73D5">
        <w:rPr>
          <w:rFonts w:ascii="Times New Roman" w:hAnsi="Times New Roman" w:cs="Times New Roman"/>
          <w:b/>
          <w:sz w:val="24"/>
          <w:szCs w:val="24"/>
        </w:rPr>
        <w:t xml:space="preserve">. aasta tegevuskava kinnitamine </w:t>
      </w:r>
    </w:p>
    <w:p w:rsidR="00AB73D5" w:rsidRDefault="00AB73D5" w:rsidP="00AB73D5">
      <w:pPr>
        <w:pStyle w:val="Loendilik"/>
        <w:numPr>
          <w:ilvl w:val="0"/>
          <w:numId w:val="10"/>
        </w:numPr>
        <w:rPr>
          <w:rFonts w:ascii="Times New Roman" w:hAnsi="Times New Roman" w:cs="Times New Roman"/>
          <w:b/>
          <w:sz w:val="24"/>
          <w:szCs w:val="24"/>
        </w:rPr>
      </w:pPr>
      <w:r w:rsidRPr="00AB73D5">
        <w:rPr>
          <w:rFonts w:ascii="Times New Roman" w:hAnsi="Times New Roman" w:cs="Times New Roman"/>
          <w:b/>
          <w:sz w:val="24"/>
          <w:szCs w:val="24"/>
        </w:rPr>
        <w:t>2018.a. eelarve kinnitamine.</w:t>
      </w:r>
    </w:p>
    <w:p w:rsidR="00CE4336" w:rsidRPr="00AB73D5" w:rsidRDefault="00CE4336" w:rsidP="00CE4336">
      <w:pPr>
        <w:pStyle w:val="Loendilik"/>
        <w:rPr>
          <w:rFonts w:ascii="Times New Roman" w:hAnsi="Times New Roman" w:cs="Times New Roman"/>
          <w:b/>
          <w:sz w:val="24"/>
          <w:szCs w:val="24"/>
        </w:rPr>
      </w:pPr>
    </w:p>
    <w:p w:rsidR="00C8623C" w:rsidRPr="00C8623C" w:rsidRDefault="00CE4336" w:rsidP="00C8623C">
      <w:pPr>
        <w:jc w:val="both"/>
        <w:rPr>
          <w:rFonts w:ascii="Times New Roman" w:hAnsi="Times New Roman" w:cs="Times New Roman"/>
          <w:b/>
          <w:i/>
          <w:sz w:val="24"/>
          <w:szCs w:val="24"/>
          <w:u w:val="single"/>
        </w:rPr>
      </w:pPr>
      <w:r>
        <w:rPr>
          <w:rFonts w:ascii="Times New Roman" w:hAnsi="Times New Roman" w:cs="Times New Roman"/>
          <w:b/>
          <w:i/>
          <w:sz w:val="24"/>
          <w:szCs w:val="24"/>
          <w:u w:val="single"/>
        </w:rPr>
        <w:t>Üldkoosoleku otsus nr. 4</w:t>
      </w:r>
    </w:p>
    <w:p w:rsidR="00AB73D5" w:rsidRDefault="00AB73D5" w:rsidP="00C8623C">
      <w:pPr>
        <w:jc w:val="both"/>
        <w:rPr>
          <w:rFonts w:ascii="Times New Roman" w:hAnsi="Times New Roman" w:cs="Times New Roman"/>
          <w:b/>
          <w:sz w:val="24"/>
          <w:szCs w:val="24"/>
        </w:rPr>
      </w:pPr>
      <w:r w:rsidRPr="00C8623C">
        <w:rPr>
          <w:rFonts w:ascii="Times New Roman" w:hAnsi="Times New Roman" w:cs="Times New Roman"/>
          <w:b/>
          <w:sz w:val="24"/>
          <w:szCs w:val="24"/>
        </w:rPr>
        <w:t xml:space="preserve">Peale 2018.a. aasta tegevuskava ja eelarve ära kuulamist otsustas </w:t>
      </w:r>
      <w:r w:rsidR="00C8623C" w:rsidRPr="00C8623C">
        <w:rPr>
          <w:rFonts w:ascii="Times New Roman" w:hAnsi="Times New Roman" w:cs="Times New Roman"/>
          <w:b/>
          <w:sz w:val="24"/>
          <w:szCs w:val="24"/>
        </w:rPr>
        <w:t xml:space="preserve"> koosolek ühehäälselt kinnitada EKFL 2018.a. eelarve ja tegevuskava.</w:t>
      </w:r>
    </w:p>
    <w:p w:rsidR="00C8623C" w:rsidRPr="00C8623C" w:rsidRDefault="00C8623C" w:rsidP="00C8623C">
      <w:pPr>
        <w:jc w:val="both"/>
        <w:rPr>
          <w:rFonts w:ascii="Times New Roman" w:hAnsi="Times New Roman" w:cs="Times New Roman"/>
          <w:b/>
          <w:sz w:val="24"/>
          <w:szCs w:val="24"/>
        </w:rPr>
      </w:pPr>
    </w:p>
    <w:p w:rsidR="00C8623C" w:rsidRDefault="00C8623C" w:rsidP="009B103B">
      <w:pPr>
        <w:rPr>
          <w:rFonts w:ascii="Times New Roman" w:hAnsi="Times New Roman" w:cs="Times New Roman"/>
          <w:b/>
          <w:sz w:val="24"/>
          <w:szCs w:val="24"/>
        </w:rPr>
      </w:pPr>
      <w:r>
        <w:rPr>
          <w:rFonts w:ascii="Times New Roman" w:hAnsi="Times New Roman" w:cs="Times New Roman"/>
          <w:b/>
          <w:sz w:val="24"/>
          <w:szCs w:val="24"/>
        </w:rPr>
        <w:t>Koosolek võttis ühehäälselt vastu veel järgmised otsused:</w:t>
      </w:r>
    </w:p>
    <w:p w:rsidR="00C8623C" w:rsidRPr="00C8623C" w:rsidRDefault="00CE4336" w:rsidP="009B103B">
      <w:pPr>
        <w:rPr>
          <w:rFonts w:ascii="Times New Roman" w:hAnsi="Times New Roman" w:cs="Times New Roman"/>
          <w:b/>
          <w:i/>
          <w:sz w:val="24"/>
          <w:szCs w:val="24"/>
          <w:u w:val="single"/>
        </w:rPr>
      </w:pPr>
      <w:r>
        <w:rPr>
          <w:rFonts w:ascii="Times New Roman" w:hAnsi="Times New Roman" w:cs="Times New Roman"/>
          <w:b/>
          <w:i/>
          <w:sz w:val="24"/>
          <w:szCs w:val="24"/>
          <w:u w:val="single"/>
        </w:rPr>
        <w:t>Üldkoosoleku otsus nr. 5</w:t>
      </w:r>
    </w:p>
    <w:p w:rsidR="00C8623C" w:rsidRDefault="00C8623C" w:rsidP="009B103B">
      <w:pPr>
        <w:rPr>
          <w:rFonts w:ascii="Times New Roman" w:hAnsi="Times New Roman" w:cs="Times New Roman"/>
          <w:b/>
          <w:sz w:val="24"/>
          <w:szCs w:val="24"/>
        </w:rPr>
      </w:pPr>
      <w:r w:rsidRPr="00C8623C">
        <w:rPr>
          <w:rFonts w:ascii="Times New Roman" w:hAnsi="Times New Roman" w:cs="Times New Roman"/>
          <w:b/>
          <w:sz w:val="24"/>
          <w:szCs w:val="24"/>
        </w:rPr>
        <w:t>Juhatusel on õigus eelarvet muuta eelarvele raha juurde laekumise ja vähenemise korral</w:t>
      </w:r>
    </w:p>
    <w:p w:rsidR="00C8623C" w:rsidRPr="00C8623C" w:rsidRDefault="00CE4336" w:rsidP="00C8623C">
      <w:pPr>
        <w:rPr>
          <w:rFonts w:ascii="Times New Roman" w:hAnsi="Times New Roman" w:cs="Times New Roman"/>
          <w:b/>
          <w:i/>
          <w:sz w:val="24"/>
          <w:szCs w:val="24"/>
          <w:u w:val="single"/>
        </w:rPr>
      </w:pPr>
      <w:r>
        <w:rPr>
          <w:rFonts w:ascii="Times New Roman" w:hAnsi="Times New Roman" w:cs="Times New Roman"/>
          <w:b/>
          <w:i/>
          <w:sz w:val="24"/>
          <w:szCs w:val="24"/>
          <w:u w:val="single"/>
        </w:rPr>
        <w:t>Üldkoosoleku otsus nr. 6</w:t>
      </w:r>
    </w:p>
    <w:p w:rsidR="00C8623C" w:rsidRDefault="00C8623C" w:rsidP="009B103B">
      <w:pPr>
        <w:rPr>
          <w:rFonts w:ascii="Times New Roman" w:hAnsi="Times New Roman" w:cs="Times New Roman"/>
          <w:b/>
          <w:sz w:val="24"/>
          <w:szCs w:val="24"/>
        </w:rPr>
      </w:pPr>
      <w:r>
        <w:rPr>
          <w:rFonts w:ascii="Times New Roman" w:hAnsi="Times New Roman" w:cs="Times New Roman"/>
          <w:b/>
          <w:sz w:val="24"/>
          <w:szCs w:val="24"/>
        </w:rPr>
        <w:t>Lubada juhatusel teha tehinguid juhatuse liikmega</w:t>
      </w:r>
    </w:p>
    <w:p w:rsidR="00C8623C" w:rsidRDefault="00C8623C" w:rsidP="009B103B">
      <w:pPr>
        <w:rPr>
          <w:rFonts w:ascii="Times New Roman" w:hAnsi="Times New Roman" w:cs="Times New Roman"/>
          <w:b/>
          <w:i/>
          <w:sz w:val="24"/>
          <w:szCs w:val="24"/>
          <w:u w:val="single"/>
        </w:rPr>
      </w:pPr>
      <w:r>
        <w:rPr>
          <w:rFonts w:ascii="Times New Roman" w:hAnsi="Times New Roman" w:cs="Times New Roman"/>
          <w:b/>
          <w:i/>
          <w:sz w:val="24"/>
          <w:szCs w:val="24"/>
          <w:u w:val="single"/>
        </w:rPr>
        <w:t>Üldkoosolek</w:t>
      </w:r>
      <w:r w:rsidR="00CE4336">
        <w:rPr>
          <w:rFonts w:ascii="Times New Roman" w:hAnsi="Times New Roman" w:cs="Times New Roman"/>
          <w:b/>
          <w:i/>
          <w:sz w:val="24"/>
          <w:szCs w:val="24"/>
          <w:u w:val="single"/>
        </w:rPr>
        <w:t>u otsus nr. 7</w:t>
      </w:r>
    </w:p>
    <w:p w:rsidR="00C8623C" w:rsidRDefault="00C8623C" w:rsidP="009B103B">
      <w:pPr>
        <w:rPr>
          <w:rFonts w:ascii="Times New Roman" w:hAnsi="Times New Roman" w:cs="Times New Roman"/>
          <w:b/>
          <w:sz w:val="24"/>
          <w:szCs w:val="24"/>
        </w:rPr>
      </w:pPr>
      <w:r>
        <w:rPr>
          <w:rFonts w:ascii="Times New Roman" w:hAnsi="Times New Roman" w:cs="Times New Roman"/>
          <w:b/>
          <w:sz w:val="24"/>
          <w:szCs w:val="24"/>
        </w:rPr>
        <w:t>2018.a. liikmemaks, litsentsi- ning osavõtutasud:</w:t>
      </w:r>
    </w:p>
    <w:p w:rsidR="00C8623C" w:rsidRDefault="00CE4336" w:rsidP="009B103B">
      <w:pPr>
        <w:rPr>
          <w:rFonts w:ascii="Times New Roman" w:hAnsi="Times New Roman" w:cs="Times New Roman"/>
          <w:b/>
          <w:sz w:val="24"/>
          <w:szCs w:val="24"/>
        </w:rPr>
      </w:pPr>
      <w:r>
        <w:rPr>
          <w:rFonts w:ascii="Times New Roman" w:hAnsi="Times New Roman" w:cs="Times New Roman"/>
          <w:b/>
          <w:sz w:val="24"/>
          <w:szCs w:val="24"/>
        </w:rPr>
        <w:t>7</w:t>
      </w:r>
      <w:r w:rsidR="00C8623C">
        <w:rPr>
          <w:rFonts w:ascii="Times New Roman" w:hAnsi="Times New Roman" w:cs="Times New Roman"/>
          <w:b/>
          <w:sz w:val="24"/>
          <w:szCs w:val="24"/>
        </w:rPr>
        <w:t>.1. 2018.a.  liikmemaks klubidele 320 EUR</w:t>
      </w:r>
    </w:p>
    <w:p w:rsidR="00C8623C" w:rsidRDefault="00CE4336" w:rsidP="009B103B">
      <w:pPr>
        <w:rPr>
          <w:rFonts w:ascii="Times New Roman" w:hAnsi="Times New Roman" w:cs="Times New Roman"/>
          <w:b/>
          <w:sz w:val="24"/>
          <w:szCs w:val="24"/>
        </w:rPr>
      </w:pPr>
      <w:r>
        <w:rPr>
          <w:rFonts w:ascii="Times New Roman" w:hAnsi="Times New Roman" w:cs="Times New Roman"/>
          <w:b/>
          <w:sz w:val="24"/>
          <w:szCs w:val="24"/>
        </w:rPr>
        <w:t>7</w:t>
      </w:r>
      <w:r w:rsidR="00C8623C">
        <w:rPr>
          <w:rFonts w:ascii="Times New Roman" w:hAnsi="Times New Roman" w:cs="Times New Roman"/>
          <w:b/>
          <w:sz w:val="24"/>
          <w:szCs w:val="24"/>
        </w:rPr>
        <w:t xml:space="preserve">.2. 2018.a. </w:t>
      </w:r>
      <w:r w:rsidR="00893BBB">
        <w:rPr>
          <w:rFonts w:ascii="Times New Roman" w:hAnsi="Times New Roman" w:cs="Times New Roman"/>
          <w:b/>
          <w:sz w:val="24"/>
          <w:szCs w:val="24"/>
        </w:rPr>
        <w:t xml:space="preserve">sportaste </w:t>
      </w:r>
      <w:r w:rsidR="00C8623C">
        <w:rPr>
          <w:rFonts w:ascii="Times New Roman" w:hAnsi="Times New Roman" w:cs="Times New Roman"/>
          <w:b/>
          <w:sz w:val="24"/>
          <w:szCs w:val="24"/>
        </w:rPr>
        <w:t>litsentsitasu</w:t>
      </w:r>
      <w:r w:rsidR="00893BBB">
        <w:rPr>
          <w:rFonts w:ascii="Times New Roman" w:hAnsi="Times New Roman" w:cs="Times New Roman"/>
          <w:b/>
          <w:sz w:val="24"/>
          <w:szCs w:val="24"/>
        </w:rPr>
        <w:t xml:space="preserve"> </w:t>
      </w:r>
      <w:r w:rsidR="00C8623C">
        <w:rPr>
          <w:rFonts w:ascii="Times New Roman" w:hAnsi="Times New Roman" w:cs="Times New Roman"/>
          <w:b/>
          <w:sz w:val="24"/>
          <w:szCs w:val="24"/>
        </w:rPr>
        <w:t>50 EUR</w:t>
      </w:r>
    </w:p>
    <w:p w:rsidR="00C8623C" w:rsidRDefault="00CE4336" w:rsidP="00C8623C">
      <w:pPr>
        <w:rPr>
          <w:rFonts w:ascii="Times New Roman" w:hAnsi="Times New Roman" w:cs="Times New Roman"/>
          <w:b/>
          <w:sz w:val="24"/>
          <w:szCs w:val="24"/>
        </w:rPr>
      </w:pPr>
      <w:r>
        <w:rPr>
          <w:rFonts w:ascii="Times New Roman" w:hAnsi="Times New Roman" w:cs="Times New Roman"/>
          <w:b/>
          <w:sz w:val="24"/>
          <w:szCs w:val="24"/>
        </w:rPr>
        <w:t>7</w:t>
      </w:r>
      <w:r w:rsidR="00C8623C">
        <w:rPr>
          <w:rFonts w:ascii="Times New Roman" w:hAnsi="Times New Roman" w:cs="Times New Roman"/>
          <w:b/>
          <w:sz w:val="24"/>
          <w:szCs w:val="24"/>
        </w:rPr>
        <w:t>.</w:t>
      </w:r>
      <w:r w:rsidR="00C8623C">
        <w:rPr>
          <w:rFonts w:ascii="Times New Roman" w:hAnsi="Times New Roman" w:cs="Times New Roman"/>
          <w:b/>
          <w:sz w:val="24"/>
          <w:szCs w:val="24"/>
        </w:rPr>
        <w:t>3</w:t>
      </w:r>
      <w:r w:rsidR="00C8623C">
        <w:rPr>
          <w:rFonts w:ascii="Times New Roman" w:hAnsi="Times New Roman" w:cs="Times New Roman"/>
          <w:b/>
          <w:sz w:val="24"/>
          <w:szCs w:val="24"/>
        </w:rPr>
        <w:t>. 2018.a.</w:t>
      </w:r>
      <w:r w:rsidR="00C8623C">
        <w:rPr>
          <w:rFonts w:ascii="Times New Roman" w:hAnsi="Times New Roman" w:cs="Times New Roman"/>
          <w:b/>
          <w:sz w:val="24"/>
          <w:szCs w:val="24"/>
        </w:rPr>
        <w:t xml:space="preserve"> </w:t>
      </w:r>
      <w:r w:rsidR="00893BBB">
        <w:rPr>
          <w:rFonts w:ascii="Times New Roman" w:hAnsi="Times New Roman" w:cs="Times New Roman"/>
          <w:b/>
          <w:sz w:val="24"/>
          <w:szCs w:val="24"/>
        </w:rPr>
        <w:t xml:space="preserve">sportlase </w:t>
      </w:r>
      <w:r w:rsidR="00C8623C">
        <w:rPr>
          <w:rFonts w:ascii="Times New Roman" w:hAnsi="Times New Roman" w:cs="Times New Roman"/>
          <w:b/>
          <w:sz w:val="24"/>
          <w:szCs w:val="24"/>
        </w:rPr>
        <w:t>võist</w:t>
      </w:r>
      <w:r w:rsidR="00893BBB">
        <w:rPr>
          <w:rFonts w:ascii="Times New Roman" w:hAnsi="Times New Roman" w:cs="Times New Roman"/>
          <w:b/>
          <w:sz w:val="24"/>
          <w:szCs w:val="24"/>
        </w:rPr>
        <w:t xml:space="preserve">lusele registreerimistasu </w:t>
      </w:r>
      <w:r w:rsidR="00C8623C">
        <w:rPr>
          <w:rFonts w:ascii="Times New Roman" w:hAnsi="Times New Roman" w:cs="Times New Roman"/>
          <w:b/>
          <w:sz w:val="24"/>
          <w:szCs w:val="24"/>
        </w:rPr>
        <w:t>2</w:t>
      </w:r>
      <w:r w:rsidR="00C8623C">
        <w:rPr>
          <w:rFonts w:ascii="Times New Roman" w:hAnsi="Times New Roman" w:cs="Times New Roman"/>
          <w:b/>
          <w:sz w:val="24"/>
          <w:szCs w:val="24"/>
        </w:rPr>
        <w:t>0 EUR</w:t>
      </w:r>
    </w:p>
    <w:p w:rsidR="00893BBB" w:rsidRDefault="00CE4336" w:rsidP="00893BBB">
      <w:pPr>
        <w:rPr>
          <w:rFonts w:ascii="Times New Roman" w:hAnsi="Times New Roman" w:cs="Times New Roman"/>
          <w:b/>
          <w:sz w:val="24"/>
          <w:szCs w:val="24"/>
        </w:rPr>
      </w:pPr>
      <w:r>
        <w:rPr>
          <w:rFonts w:ascii="Times New Roman" w:hAnsi="Times New Roman" w:cs="Times New Roman"/>
          <w:b/>
          <w:sz w:val="24"/>
          <w:szCs w:val="24"/>
        </w:rPr>
        <w:t>7</w:t>
      </w:r>
      <w:r w:rsidR="00893BBB">
        <w:rPr>
          <w:rFonts w:ascii="Times New Roman" w:hAnsi="Times New Roman" w:cs="Times New Roman"/>
          <w:b/>
          <w:sz w:val="24"/>
          <w:szCs w:val="24"/>
        </w:rPr>
        <w:t>.</w:t>
      </w:r>
      <w:r w:rsidR="00893BBB">
        <w:rPr>
          <w:rFonts w:ascii="Times New Roman" w:hAnsi="Times New Roman" w:cs="Times New Roman"/>
          <w:b/>
          <w:sz w:val="24"/>
          <w:szCs w:val="24"/>
        </w:rPr>
        <w:t>4</w:t>
      </w:r>
      <w:r w:rsidR="00893BBB">
        <w:rPr>
          <w:rFonts w:ascii="Times New Roman" w:hAnsi="Times New Roman" w:cs="Times New Roman"/>
          <w:b/>
          <w:sz w:val="24"/>
          <w:szCs w:val="24"/>
        </w:rPr>
        <w:t xml:space="preserve">. 2018.a. </w:t>
      </w:r>
      <w:r w:rsidR="00893BBB">
        <w:rPr>
          <w:rFonts w:ascii="Times New Roman" w:hAnsi="Times New Roman" w:cs="Times New Roman"/>
          <w:b/>
          <w:sz w:val="24"/>
          <w:szCs w:val="24"/>
        </w:rPr>
        <w:t>laste</w:t>
      </w:r>
      <w:r w:rsidR="00893BBB">
        <w:rPr>
          <w:rFonts w:ascii="Times New Roman" w:hAnsi="Times New Roman" w:cs="Times New Roman"/>
          <w:b/>
          <w:sz w:val="24"/>
          <w:szCs w:val="24"/>
        </w:rPr>
        <w:t xml:space="preserve"> litsentsitasu </w:t>
      </w:r>
      <w:r w:rsidR="00893BBB">
        <w:rPr>
          <w:rFonts w:ascii="Times New Roman" w:hAnsi="Times New Roman" w:cs="Times New Roman"/>
          <w:b/>
          <w:sz w:val="24"/>
          <w:szCs w:val="24"/>
        </w:rPr>
        <w:t>25</w:t>
      </w:r>
      <w:r w:rsidR="00893BBB">
        <w:rPr>
          <w:rFonts w:ascii="Times New Roman" w:hAnsi="Times New Roman" w:cs="Times New Roman"/>
          <w:b/>
          <w:sz w:val="24"/>
          <w:szCs w:val="24"/>
        </w:rPr>
        <w:t xml:space="preserve"> EUR</w:t>
      </w:r>
    </w:p>
    <w:p w:rsidR="00893BBB" w:rsidRDefault="00CE4336" w:rsidP="00893BBB">
      <w:pPr>
        <w:rPr>
          <w:rFonts w:ascii="Times New Roman" w:hAnsi="Times New Roman" w:cs="Times New Roman"/>
          <w:b/>
          <w:sz w:val="24"/>
          <w:szCs w:val="24"/>
        </w:rPr>
      </w:pPr>
      <w:r>
        <w:rPr>
          <w:rFonts w:ascii="Times New Roman" w:hAnsi="Times New Roman" w:cs="Times New Roman"/>
          <w:b/>
          <w:sz w:val="24"/>
          <w:szCs w:val="24"/>
        </w:rPr>
        <w:t>7</w:t>
      </w:r>
      <w:r w:rsidR="00893BBB">
        <w:rPr>
          <w:rFonts w:ascii="Times New Roman" w:hAnsi="Times New Roman" w:cs="Times New Roman"/>
          <w:b/>
          <w:sz w:val="24"/>
          <w:szCs w:val="24"/>
        </w:rPr>
        <w:t>.</w:t>
      </w:r>
      <w:r w:rsidR="00893BBB">
        <w:rPr>
          <w:rFonts w:ascii="Times New Roman" w:hAnsi="Times New Roman" w:cs="Times New Roman"/>
          <w:b/>
          <w:sz w:val="24"/>
          <w:szCs w:val="24"/>
        </w:rPr>
        <w:t>5</w:t>
      </w:r>
      <w:r w:rsidR="00893BBB">
        <w:rPr>
          <w:rFonts w:ascii="Times New Roman" w:hAnsi="Times New Roman" w:cs="Times New Roman"/>
          <w:b/>
          <w:sz w:val="24"/>
          <w:szCs w:val="24"/>
        </w:rPr>
        <w:t xml:space="preserve">. 2018.a. </w:t>
      </w:r>
      <w:r w:rsidR="00893BBB">
        <w:rPr>
          <w:rFonts w:ascii="Times New Roman" w:hAnsi="Times New Roman" w:cs="Times New Roman"/>
          <w:b/>
          <w:sz w:val="24"/>
          <w:szCs w:val="24"/>
        </w:rPr>
        <w:t>laste</w:t>
      </w:r>
      <w:r w:rsidR="00893BBB">
        <w:rPr>
          <w:rFonts w:ascii="Times New Roman" w:hAnsi="Times New Roman" w:cs="Times New Roman"/>
          <w:b/>
          <w:sz w:val="24"/>
          <w:szCs w:val="24"/>
        </w:rPr>
        <w:t xml:space="preserve"> võistlusele registreerimistasu </w:t>
      </w:r>
      <w:r w:rsidR="00893BBB">
        <w:rPr>
          <w:rFonts w:ascii="Times New Roman" w:hAnsi="Times New Roman" w:cs="Times New Roman"/>
          <w:b/>
          <w:sz w:val="24"/>
          <w:szCs w:val="24"/>
        </w:rPr>
        <w:t>1</w:t>
      </w:r>
      <w:r w:rsidR="00893BBB">
        <w:rPr>
          <w:rFonts w:ascii="Times New Roman" w:hAnsi="Times New Roman" w:cs="Times New Roman"/>
          <w:b/>
          <w:sz w:val="24"/>
          <w:szCs w:val="24"/>
        </w:rPr>
        <w:t>0 EUR</w:t>
      </w:r>
    </w:p>
    <w:p w:rsidR="000B5D48" w:rsidRPr="000B5D48" w:rsidRDefault="000B5D48" w:rsidP="000B5D48">
      <w:pPr>
        <w:jc w:val="both"/>
        <w:rPr>
          <w:rFonts w:ascii="Times New Roman" w:hAnsi="Times New Roman" w:cs="Times New Roman"/>
          <w:b/>
          <w:sz w:val="24"/>
          <w:szCs w:val="24"/>
        </w:rPr>
      </w:pPr>
      <w:r w:rsidRPr="000B5D48">
        <w:rPr>
          <w:rFonts w:ascii="Times New Roman" w:hAnsi="Times New Roman" w:cs="Times New Roman"/>
          <w:b/>
          <w:sz w:val="24"/>
          <w:szCs w:val="24"/>
        </w:rPr>
        <w:t xml:space="preserve">5. Liidu liikme Tervise Paradiis OÜ, </w:t>
      </w:r>
      <w:proofErr w:type="spellStart"/>
      <w:r w:rsidRPr="000B5D48">
        <w:rPr>
          <w:rFonts w:ascii="Times New Roman" w:hAnsi="Times New Roman" w:cs="Times New Roman"/>
          <w:b/>
          <w:sz w:val="24"/>
          <w:szCs w:val="24"/>
        </w:rPr>
        <w:t>Spa&amp;Sport</w:t>
      </w:r>
      <w:proofErr w:type="spellEnd"/>
      <w:r w:rsidRPr="000B5D48">
        <w:rPr>
          <w:rFonts w:ascii="Times New Roman" w:hAnsi="Times New Roman" w:cs="Times New Roman"/>
          <w:b/>
          <w:sz w:val="24"/>
          <w:szCs w:val="24"/>
        </w:rPr>
        <w:t xml:space="preserve"> spordiklubi ettepanek põhikirja muudatuseks ning muudatuse vastuvõtmisel ka koheselt juhatuse koosseisu vastavusse viimiseks muudetud põhikirja alusel</w:t>
      </w:r>
    </w:p>
    <w:p w:rsidR="000B5D48" w:rsidRDefault="000B5D48" w:rsidP="000B5D48">
      <w:pPr>
        <w:rPr>
          <w:rFonts w:ascii="Times New Roman" w:hAnsi="Times New Roman" w:cs="Times New Roman"/>
          <w:b/>
          <w:i/>
          <w:sz w:val="24"/>
          <w:szCs w:val="24"/>
          <w:u w:val="single"/>
        </w:rPr>
      </w:pPr>
      <w:r>
        <w:rPr>
          <w:rFonts w:ascii="Times New Roman" w:hAnsi="Times New Roman" w:cs="Times New Roman"/>
          <w:b/>
          <w:i/>
          <w:sz w:val="24"/>
          <w:szCs w:val="24"/>
          <w:u w:val="single"/>
        </w:rPr>
        <w:t>Üldkoosolek</w:t>
      </w:r>
      <w:r w:rsidR="00CE4336">
        <w:rPr>
          <w:rFonts w:ascii="Times New Roman" w:hAnsi="Times New Roman" w:cs="Times New Roman"/>
          <w:b/>
          <w:i/>
          <w:sz w:val="24"/>
          <w:szCs w:val="24"/>
          <w:u w:val="single"/>
        </w:rPr>
        <w:t>u otsus nr. 8</w:t>
      </w:r>
    </w:p>
    <w:p w:rsidR="000B5D48" w:rsidRPr="000B5D48" w:rsidRDefault="000B5D48" w:rsidP="000B5D48">
      <w:pPr>
        <w:jc w:val="both"/>
        <w:rPr>
          <w:rFonts w:ascii="Times New Roman" w:hAnsi="Times New Roman" w:cs="Times New Roman"/>
          <w:b/>
          <w:sz w:val="24"/>
          <w:szCs w:val="24"/>
        </w:rPr>
      </w:pPr>
      <w:r w:rsidRPr="000B5D48">
        <w:rPr>
          <w:rFonts w:ascii="Times New Roman" w:hAnsi="Times New Roman" w:cs="Times New Roman"/>
          <w:b/>
          <w:sz w:val="24"/>
          <w:szCs w:val="24"/>
        </w:rPr>
        <w:t xml:space="preserve">Üldkoosolek otsustas ühehäälselt põhikirja muudatust sellisel kujul </w:t>
      </w:r>
      <w:r w:rsidR="002E3C0C">
        <w:rPr>
          <w:rFonts w:ascii="Times New Roman" w:hAnsi="Times New Roman" w:cs="Times New Roman"/>
          <w:b/>
          <w:sz w:val="24"/>
          <w:szCs w:val="24"/>
        </w:rPr>
        <w:t xml:space="preserve">hääletusele mitte panna ning muudatust sellisel kujul </w:t>
      </w:r>
      <w:r w:rsidRPr="000B5D48">
        <w:rPr>
          <w:rFonts w:ascii="Times New Roman" w:hAnsi="Times New Roman" w:cs="Times New Roman"/>
          <w:b/>
          <w:sz w:val="24"/>
          <w:szCs w:val="24"/>
        </w:rPr>
        <w:t>mitte sisse viia, vaid alustada põhikirja muudatuste arutelu klubide vahel eesmärgiga korrastada tervikuna kogu EKFL põhikiri.</w:t>
      </w:r>
    </w:p>
    <w:p w:rsidR="000B5D48" w:rsidRDefault="000B5D48" w:rsidP="000B5D48">
      <w:pPr>
        <w:rPr>
          <w:rFonts w:ascii="Times New Roman" w:hAnsi="Times New Roman" w:cs="Times New Roman"/>
          <w:sz w:val="24"/>
          <w:szCs w:val="24"/>
        </w:rPr>
      </w:pPr>
    </w:p>
    <w:p w:rsidR="000B5D48" w:rsidRPr="000B5D48" w:rsidRDefault="000B5D48" w:rsidP="000B5D48">
      <w:pPr>
        <w:rPr>
          <w:rFonts w:ascii="Times New Roman" w:hAnsi="Times New Roman" w:cs="Times New Roman"/>
          <w:b/>
          <w:sz w:val="24"/>
          <w:szCs w:val="24"/>
        </w:rPr>
      </w:pPr>
      <w:r w:rsidRPr="000B5D48">
        <w:rPr>
          <w:rFonts w:ascii="Times New Roman" w:hAnsi="Times New Roman" w:cs="Times New Roman"/>
          <w:b/>
          <w:sz w:val="24"/>
          <w:szCs w:val="24"/>
        </w:rPr>
        <w:lastRenderedPageBreak/>
        <w:t>6. Kodukorra täiendamine punktis 4. Eesti Rahvuskoondis</w:t>
      </w:r>
    </w:p>
    <w:p w:rsidR="00C8623C" w:rsidRDefault="000B5D48" w:rsidP="000B5D48">
      <w:pPr>
        <w:jc w:val="both"/>
        <w:rPr>
          <w:rFonts w:ascii="Times New Roman" w:hAnsi="Times New Roman" w:cs="Times New Roman"/>
          <w:b/>
          <w:sz w:val="24"/>
          <w:szCs w:val="24"/>
        </w:rPr>
      </w:pPr>
      <w:r w:rsidRPr="000B5D48">
        <w:rPr>
          <w:rFonts w:ascii="Times New Roman" w:hAnsi="Times New Roman" w:cs="Times New Roman"/>
          <w:b/>
          <w:sz w:val="24"/>
          <w:szCs w:val="24"/>
        </w:rPr>
        <w:t xml:space="preserve">Ergo Metsla </w:t>
      </w:r>
      <w:r>
        <w:rPr>
          <w:rFonts w:ascii="Times New Roman" w:hAnsi="Times New Roman" w:cs="Times New Roman"/>
          <w:b/>
          <w:sz w:val="24"/>
          <w:szCs w:val="24"/>
        </w:rPr>
        <w:t xml:space="preserve">tutvustab kodukorra punkti 4 uut redaktsiooni. Koosolek on muudatustega nõus. Toimub arutelu ning otsustatakse koos põhikirjaga täiendada ka tervikuna kogu kodukorda. </w:t>
      </w:r>
    </w:p>
    <w:p w:rsidR="000B5D48" w:rsidRDefault="000B5D48" w:rsidP="000B5D48">
      <w:pPr>
        <w:rPr>
          <w:rFonts w:ascii="Times New Roman" w:hAnsi="Times New Roman" w:cs="Times New Roman"/>
          <w:b/>
          <w:i/>
          <w:sz w:val="24"/>
          <w:szCs w:val="24"/>
          <w:u w:val="single"/>
        </w:rPr>
      </w:pPr>
      <w:r>
        <w:rPr>
          <w:rFonts w:ascii="Times New Roman" w:hAnsi="Times New Roman" w:cs="Times New Roman"/>
          <w:b/>
          <w:i/>
          <w:sz w:val="24"/>
          <w:szCs w:val="24"/>
          <w:u w:val="single"/>
        </w:rPr>
        <w:t>Üldkoosolek</w:t>
      </w:r>
      <w:r w:rsidR="00CE4336">
        <w:rPr>
          <w:rFonts w:ascii="Times New Roman" w:hAnsi="Times New Roman" w:cs="Times New Roman"/>
          <w:b/>
          <w:i/>
          <w:sz w:val="24"/>
          <w:szCs w:val="24"/>
          <w:u w:val="single"/>
        </w:rPr>
        <w:t>u otsus nr. 9</w:t>
      </w:r>
    </w:p>
    <w:p w:rsidR="000B5D48" w:rsidRDefault="002E3C0C" w:rsidP="009B103B">
      <w:pPr>
        <w:rPr>
          <w:b/>
        </w:rPr>
      </w:pPr>
      <w:r>
        <w:rPr>
          <w:b/>
        </w:rPr>
        <w:t xml:space="preserve">Uus kodukorra </w:t>
      </w:r>
      <w:r>
        <w:rPr>
          <w:b/>
        </w:rPr>
        <w:t xml:space="preserve">punkti 4 </w:t>
      </w:r>
      <w:r>
        <w:rPr>
          <w:b/>
        </w:rPr>
        <w:t>red</w:t>
      </w:r>
      <w:r>
        <w:rPr>
          <w:b/>
        </w:rPr>
        <w:t>aktsioon võeti ühehäälselt vastu alljärgnevalt:</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4. EESTI RAHVUSKOONDIS</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 xml:space="preserve">4.1. Eesti rahvuskoondisese kulturismis ja </w:t>
      </w:r>
      <w:proofErr w:type="spellStart"/>
      <w:r w:rsidRPr="002E3C0C">
        <w:rPr>
          <w:rFonts w:ascii="Times New Roman" w:hAnsi="Times New Roman" w:cs="Times New Roman"/>
          <w:sz w:val="24"/>
          <w:szCs w:val="24"/>
        </w:rPr>
        <w:t>fitnessis</w:t>
      </w:r>
      <w:proofErr w:type="spellEnd"/>
      <w:r w:rsidRPr="002E3C0C">
        <w:rPr>
          <w:rFonts w:ascii="Times New Roman" w:hAnsi="Times New Roman" w:cs="Times New Roman"/>
          <w:sz w:val="24"/>
          <w:szCs w:val="24"/>
        </w:rPr>
        <w:t xml:space="preserve"> kuuluvad sportlased, kes esindavad Eestit              rahvuskoondisesse kuuludes kõikidel kulturismi ja </w:t>
      </w:r>
      <w:proofErr w:type="spellStart"/>
      <w:r w:rsidRPr="002E3C0C">
        <w:rPr>
          <w:rFonts w:ascii="Times New Roman" w:hAnsi="Times New Roman" w:cs="Times New Roman"/>
          <w:sz w:val="24"/>
          <w:szCs w:val="24"/>
        </w:rPr>
        <w:t>fitnessiga</w:t>
      </w:r>
      <w:proofErr w:type="spellEnd"/>
      <w:r w:rsidRPr="002E3C0C">
        <w:rPr>
          <w:rFonts w:ascii="Times New Roman" w:hAnsi="Times New Roman" w:cs="Times New Roman"/>
          <w:sz w:val="24"/>
          <w:szCs w:val="24"/>
        </w:rPr>
        <w:t xml:space="preserve"> seotud tiitlivõistlustel.</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 xml:space="preserve">4.2. Eesti rahvuskoondise kulturismis ja </w:t>
      </w:r>
      <w:proofErr w:type="spellStart"/>
      <w:r w:rsidRPr="002E3C0C">
        <w:rPr>
          <w:rFonts w:ascii="Times New Roman" w:hAnsi="Times New Roman" w:cs="Times New Roman"/>
          <w:sz w:val="24"/>
          <w:szCs w:val="24"/>
        </w:rPr>
        <w:t>fitnessis</w:t>
      </w:r>
      <w:proofErr w:type="spellEnd"/>
      <w:r w:rsidRPr="002E3C0C">
        <w:rPr>
          <w:rFonts w:ascii="Times New Roman" w:hAnsi="Times New Roman" w:cs="Times New Roman"/>
          <w:sz w:val="24"/>
          <w:szCs w:val="24"/>
        </w:rPr>
        <w:t xml:space="preserve"> moodustavad järgmised sportlased:</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 xml:space="preserve">   4.2.1. täiskasvanute rahvuskoondise sportlane, kes võistleb täiskasvanute vanuseklassides</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 xml:space="preserve">   4.2.2. järelkasvukoondise sportlane ehk Eesti noorte ja juunioride koondise sportlane</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 xml:space="preserve">4.3. Eesti rahvuskoondisesse kulturismis ja </w:t>
      </w:r>
      <w:proofErr w:type="spellStart"/>
      <w:r w:rsidRPr="002E3C0C">
        <w:rPr>
          <w:rFonts w:ascii="Times New Roman" w:hAnsi="Times New Roman" w:cs="Times New Roman"/>
          <w:sz w:val="24"/>
          <w:szCs w:val="24"/>
        </w:rPr>
        <w:t>fitnessis</w:t>
      </w:r>
      <w:proofErr w:type="spellEnd"/>
      <w:r w:rsidRPr="002E3C0C">
        <w:rPr>
          <w:rFonts w:ascii="Times New Roman" w:hAnsi="Times New Roman" w:cs="Times New Roman"/>
          <w:sz w:val="24"/>
          <w:szCs w:val="24"/>
        </w:rPr>
        <w:t xml:space="preserve"> võib kuuluda ainult Eesti Vabariigi        kodanik.</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4.4. Jooksval aastal Eesti meistrivõistlustel  ja  Eesti karikavõistlustel osalemine on rahvuskoondisesse pääsemise eeltingimus.</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 xml:space="preserve">4.4. Eesti koondisese pääsevate sportlaste lõpliku  nimekirja  Euroopa meistrivõistlustel ja maailmameistrivõistlustel  kulturismis ja </w:t>
      </w:r>
      <w:proofErr w:type="spellStart"/>
      <w:r w:rsidRPr="002E3C0C">
        <w:rPr>
          <w:rFonts w:ascii="Times New Roman" w:hAnsi="Times New Roman" w:cs="Times New Roman"/>
          <w:sz w:val="24"/>
          <w:szCs w:val="24"/>
        </w:rPr>
        <w:t>fitnessis</w:t>
      </w:r>
      <w:proofErr w:type="spellEnd"/>
      <w:r w:rsidRPr="002E3C0C">
        <w:rPr>
          <w:rFonts w:ascii="Times New Roman" w:hAnsi="Times New Roman" w:cs="Times New Roman"/>
          <w:sz w:val="24"/>
          <w:szCs w:val="24"/>
        </w:rPr>
        <w:t xml:space="preserve">  kinnitab EKFL juhatus peale iga aastaste Eesti meistrivõistluste  ja  Eesti karikavõistluste kulturismis ja </w:t>
      </w:r>
      <w:proofErr w:type="spellStart"/>
      <w:r w:rsidRPr="002E3C0C">
        <w:rPr>
          <w:rFonts w:ascii="Times New Roman" w:hAnsi="Times New Roman" w:cs="Times New Roman"/>
          <w:sz w:val="24"/>
          <w:szCs w:val="24"/>
        </w:rPr>
        <w:t>fitnessis</w:t>
      </w:r>
      <w:proofErr w:type="spellEnd"/>
      <w:r w:rsidRPr="002E3C0C">
        <w:rPr>
          <w:rFonts w:ascii="Times New Roman" w:hAnsi="Times New Roman" w:cs="Times New Roman"/>
          <w:sz w:val="24"/>
          <w:szCs w:val="24"/>
        </w:rPr>
        <w:t xml:space="preserve"> toimumist.</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4.6. EKFL juhatus kinnitab Eesti rahvuskoondise liikmete nimekirja, mille koostavad EKFL treenerite komisjon ning EKFL kohtunike komisjon jälgides „Ausa mängu“ põhimõtteid ning võttes aluseks sportlaste saavutusi Eesti meistrivõistlustel, Eesti karikavõistlustel, Euroopa meistrivõistlustel ning maailmameistrivõistlustel.</w:t>
      </w:r>
    </w:p>
    <w:p w:rsidR="002E3C0C" w:rsidRPr="002E3C0C" w:rsidRDefault="002E3C0C" w:rsidP="002E3C0C">
      <w:pPr>
        <w:jc w:val="both"/>
        <w:rPr>
          <w:rFonts w:ascii="Times New Roman" w:hAnsi="Times New Roman" w:cs="Times New Roman"/>
          <w:sz w:val="24"/>
          <w:szCs w:val="24"/>
        </w:rPr>
      </w:pPr>
      <w:r w:rsidRPr="002E3C0C">
        <w:rPr>
          <w:rFonts w:ascii="Times New Roman" w:hAnsi="Times New Roman" w:cs="Times New Roman"/>
          <w:sz w:val="24"/>
          <w:szCs w:val="24"/>
        </w:rPr>
        <w:t>4.7. Eesti rahvuskoondisesse kuulumise tingimused sätestab EKFL treenerite komisjoni ning EKFL kohtunike komisjoni ettepanekul EKFL juhatus.</w:t>
      </w:r>
    </w:p>
    <w:p w:rsidR="00C8623C" w:rsidRDefault="00C8623C" w:rsidP="009B103B">
      <w:pPr>
        <w:rPr>
          <w:rFonts w:ascii="Times New Roman" w:hAnsi="Times New Roman" w:cs="Times New Roman"/>
          <w:b/>
          <w:sz w:val="24"/>
          <w:szCs w:val="24"/>
        </w:rPr>
      </w:pPr>
    </w:p>
    <w:p w:rsidR="00C8623C" w:rsidRDefault="00C8623C" w:rsidP="009B103B">
      <w:pPr>
        <w:rPr>
          <w:rFonts w:ascii="Times New Roman" w:hAnsi="Times New Roman" w:cs="Times New Roman"/>
          <w:b/>
          <w:sz w:val="24"/>
          <w:szCs w:val="24"/>
        </w:rPr>
      </w:pPr>
    </w:p>
    <w:p w:rsidR="00C8623C" w:rsidRDefault="00C8623C" w:rsidP="009B103B">
      <w:pPr>
        <w:rPr>
          <w:rFonts w:ascii="Times New Roman" w:hAnsi="Times New Roman" w:cs="Times New Roman"/>
          <w:b/>
          <w:sz w:val="24"/>
          <w:szCs w:val="24"/>
        </w:rPr>
      </w:pPr>
    </w:p>
    <w:p w:rsidR="00C8623C" w:rsidRDefault="00C8623C" w:rsidP="009B103B">
      <w:pPr>
        <w:rPr>
          <w:rFonts w:ascii="Times New Roman" w:hAnsi="Times New Roman" w:cs="Times New Roman"/>
          <w:b/>
          <w:sz w:val="24"/>
          <w:szCs w:val="24"/>
        </w:rPr>
      </w:pPr>
    </w:p>
    <w:p w:rsidR="00C8623C" w:rsidRDefault="00C8623C" w:rsidP="009B103B">
      <w:pPr>
        <w:rPr>
          <w:rFonts w:ascii="Times New Roman" w:hAnsi="Times New Roman" w:cs="Times New Roman"/>
          <w:b/>
          <w:sz w:val="24"/>
          <w:szCs w:val="24"/>
        </w:rPr>
      </w:pPr>
    </w:p>
    <w:p w:rsidR="00C8623C" w:rsidRDefault="00C8623C" w:rsidP="009B103B">
      <w:pPr>
        <w:rPr>
          <w:rFonts w:ascii="Times New Roman" w:hAnsi="Times New Roman" w:cs="Times New Roman"/>
          <w:sz w:val="24"/>
          <w:szCs w:val="24"/>
        </w:rPr>
      </w:pPr>
    </w:p>
    <w:p w:rsidR="00535640" w:rsidRPr="009B103B" w:rsidRDefault="00535640" w:rsidP="009B103B">
      <w:pPr>
        <w:rPr>
          <w:rFonts w:ascii="Times New Roman" w:hAnsi="Times New Roman" w:cs="Times New Roman"/>
          <w:sz w:val="24"/>
          <w:szCs w:val="24"/>
        </w:rPr>
      </w:pPr>
    </w:p>
    <w:p w:rsidR="00FB6B04" w:rsidRDefault="00BA44CE" w:rsidP="00BA44CE">
      <w:r>
        <w:t>Ott Mänd</w:t>
      </w:r>
      <w:r w:rsidR="00275E5A">
        <w:tab/>
      </w:r>
      <w:r w:rsidR="00275E5A">
        <w:tab/>
      </w:r>
      <w:r w:rsidR="00275E5A">
        <w:tab/>
      </w:r>
      <w:r w:rsidR="00275E5A">
        <w:tab/>
      </w:r>
      <w:r w:rsidR="00275E5A">
        <w:tab/>
      </w:r>
      <w:r w:rsidR="00275E5A">
        <w:tab/>
      </w:r>
      <w:r w:rsidR="00275E5A">
        <w:tab/>
      </w:r>
      <w:r>
        <w:tab/>
      </w:r>
      <w:r w:rsidR="00275E5A">
        <w:t>Ergo Metsla</w:t>
      </w:r>
    </w:p>
    <w:p w:rsidR="00275E5A" w:rsidRDefault="00275E5A">
      <w:r>
        <w:t>/digitaalselt allkirjastatud/</w:t>
      </w:r>
      <w:r>
        <w:tab/>
      </w:r>
      <w:r>
        <w:tab/>
      </w:r>
      <w:r>
        <w:tab/>
      </w:r>
      <w:r>
        <w:tab/>
      </w:r>
      <w:r>
        <w:tab/>
      </w:r>
      <w:r>
        <w:tab/>
        <w:t>/digitaalselt allkirjastatud/</w:t>
      </w:r>
    </w:p>
    <w:sectPr w:rsidR="00275E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36" w:rsidRDefault="000F0F36" w:rsidP="00C8623C">
      <w:pPr>
        <w:spacing w:after="0" w:line="240" w:lineRule="auto"/>
      </w:pPr>
      <w:r>
        <w:separator/>
      </w:r>
    </w:p>
  </w:endnote>
  <w:endnote w:type="continuationSeparator" w:id="0">
    <w:p w:rsidR="000F0F36" w:rsidRDefault="000F0F36" w:rsidP="00C8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31546"/>
      <w:docPartObj>
        <w:docPartGallery w:val="Page Numbers (Bottom of Page)"/>
        <w:docPartUnique/>
      </w:docPartObj>
    </w:sdtPr>
    <w:sdtContent>
      <w:p w:rsidR="00C8623C" w:rsidRDefault="00C8623C">
        <w:pPr>
          <w:pStyle w:val="Jalus"/>
          <w:jc w:val="center"/>
        </w:pPr>
        <w:r>
          <w:fldChar w:fldCharType="begin"/>
        </w:r>
        <w:r>
          <w:instrText>PAGE   \* MERGEFORMAT</w:instrText>
        </w:r>
        <w:r>
          <w:fldChar w:fldCharType="separate"/>
        </w:r>
        <w:r w:rsidR="000F7E8F">
          <w:rPr>
            <w:noProof/>
          </w:rPr>
          <w:t>4</w:t>
        </w:r>
        <w:r>
          <w:fldChar w:fldCharType="end"/>
        </w:r>
      </w:p>
    </w:sdtContent>
  </w:sdt>
  <w:p w:rsidR="00C8623C" w:rsidRDefault="00C8623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36" w:rsidRDefault="000F0F36" w:rsidP="00C8623C">
      <w:pPr>
        <w:spacing w:after="0" w:line="240" w:lineRule="auto"/>
      </w:pPr>
      <w:r>
        <w:separator/>
      </w:r>
    </w:p>
  </w:footnote>
  <w:footnote w:type="continuationSeparator" w:id="0">
    <w:p w:rsidR="000F0F36" w:rsidRDefault="000F0F36" w:rsidP="00C86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155D2"/>
    <w:multiLevelType w:val="hybridMultilevel"/>
    <w:tmpl w:val="E012AA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2B77CC8"/>
    <w:multiLevelType w:val="multilevel"/>
    <w:tmpl w:val="47E0B4D0"/>
    <w:lvl w:ilvl="0">
      <w:start w:val="1"/>
      <w:numFmt w:val="decimal"/>
      <w:lvlText w:val="%1."/>
      <w:lvlJc w:val="left"/>
      <w:pPr>
        <w:ind w:left="360" w:hanging="360"/>
      </w:pPr>
      <w:rPr>
        <w:color w:val="1F497D"/>
      </w:rPr>
    </w:lvl>
    <w:lvl w:ilvl="1">
      <w:start w:val="1"/>
      <w:numFmt w:val="decimal"/>
      <w:lvlText w:val="%1.%2."/>
      <w:lvlJc w:val="left"/>
      <w:pPr>
        <w:ind w:left="432" w:hanging="432"/>
      </w:pPr>
      <w:rPr>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351F61"/>
    <w:multiLevelType w:val="hybridMultilevel"/>
    <w:tmpl w:val="048A77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3048D6"/>
    <w:multiLevelType w:val="multilevel"/>
    <w:tmpl w:val="F45E5388"/>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426C58CA"/>
    <w:multiLevelType w:val="multilevel"/>
    <w:tmpl w:val="151EA16C"/>
    <w:lvl w:ilvl="0">
      <w:start w:val="6"/>
      <w:numFmt w:val="decimal"/>
      <w:lvlText w:val="%1"/>
      <w:lvlJc w:val="left"/>
      <w:pPr>
        <w:ind w:left="360" w:hanging="360"/>
      </w:pPr>
      <w:rPr>
        <w:rFonts w:hint="default"/>
      </w:rPr>
    </w:lvl>
    <w:lvl w:ilvl="1">
      <w:start w:val="2"/>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 w15:restartNumberingAfterBreak="0">
    <w:nsid w:val="49D116AE"/>
    <w:multiLevelType w:val="hybridMultilevel"/>
    <w:tmpl w:val="83B8A7FC"/>
    <w:lvl w:ilvl="0" w:tplc="0425000F">
      <w:start w:val="1"/>
      <w:numFmt w:val="decimal"/>
      <w:lvlText w:val="%1."/>
      <w:lvlJc w:val="left"/>
      <w:pPr>
        <w:ind w:left="1485" w:hanging="360"/>
      </w:pPr>
    </w:lvl>
    <w:lvl w:ilvl="1" w:tplc="04250019" w:tentative="1">
      <w:start w:val="1"/>
      <w:numFmt w:val="lowerLetter"/>
      <w:lvlText w:val="%2."/>
      <w:lvlJc w:val="left"/>
      <w:pPr>
        <w:ind w:left="2205" w:hanging="360"/>
      </w:pPr>
    </w:lvl>
    <w:lvl w:ilvl="2" w:tplc="0425001B" w:tentative="1">
      <w:start w:val="1"/>
      <w:numFmt w:val="lowerRoman"/>
      <w:lvlText w:val="%3."/>
      <w:lvlJc w:val="right"/>
      <w:pPr>
        <w:ind w:left="2925" w:hanging="180"/>
      </w:pPr>
    </w:lvl>
    <w:lvl w:ilvl="3" w:tplc="0425000F" w:tentative="1">
      <w:start w:val="1"/>
      <w:numFmt w:val="decimal"/>
      <w:lvlText w:val="%4."/>
      <w:lvlJc w:val="left"/>
      <w:pPr>
        <w:ind w:left="3645" w:hanging="360"/>
      </w:pPr>
    </w:lvl>
    <w:lvl w:ilvl="4" w:tplc="04250019" w:tentative="1">
      <w:start w:val="1"/>
      <w:numFmt w:val="lowerLetter"/>
      <w:lvlText w:val="%5."/>
      <w:lvlJc w:val="left"/>
      <w:pPr>
        <w:ind w:left="4365" w:hanging="360"/>
      </w:pPr>
    </w:lvl>
    <w:lvl w:ilvl="5" w:tplc="0425001B" w:tentative="1">
      <w:start w:val="1"/>
      <w:numFmt w:val="lowerRoman"/>
      <w:lvlText w:val="%6."/>
      <w:lvlJc w:val="right"/>
      <w:pPr>
        <w:ind w:left="5085" w:hanging="180"/>
      </w:pPr>
    </w:lvl>
    <w:lvl w:ilvl="6" w:tplc="0425000F" w:tentative="1">
      <w:start w:val="1"/>
      <w:numFmt w:val="decimal"/>
      <w:lvlText w:val="%7."/>
      <w:lvlJc w:val="left"/>
      <w:pPr>
        <w:ind w:left="5805" w:hanging="360"/>
      </w:pPr>
    </w:lvl>
    <w:lvl w:ilvl="7" w:tplc="04250019" w:tentative="1">
      <w:start w:val="1"/>
      <w:numFmt w:val="lowerLetter"/>
      <w:lvlText w:val="%8."/>
      <w:lvlJc w:val="left"/>
      <w:pPr>
        <w:ind w:left="6525" w:hanging="360"/>
      </w:pPr>
    </w:lvl>
    <w:lvl w:ilvl="8" w:tplc="0425001B" w:tentative="1">
      <w:start w:val="1"/>
      <w:numFmt w:val="lowerRoman"/>
      <w:lvlText w:val="%9."/>
      <w:lvlJc w:val="right"/>
      <w:pPr>
        <w:ind w:left="7245" w:hanging="180"/>
      </w:pPr>
    </w:lvl>
  </w:abstractNum>
  <w:abstractNum w:abstractNumId="6" w15:restartNumberingAfterBreak="0">
    <w:nsid w:val="4FA775C6"/>
    <w:multiLevelType w:val="multilevel"/>
    <w:tmpl w:val="6F069B1A"/>
    <w:lvl w:ilvl="0">
      <w:start w:val="1"/>
      <w:numFmt w:val="decimal"/>
      <w:lvlText w:val="%1."/>
      <w:lvlJc w:val="left"/>
      <w:pPr>
        <w:ind w:left="502"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566" w:hanging="1800"/>
      </w:pPr>
      <w:rPr>
        <w:rFonts w:hint="default"/>
      </w:rPr>
    </w:lvl>
  </w:abstractNum>
  <w:abstractNum w:abstractNumId="7" w15:restartNumberingAfterBreak="0">
    <w:nsid w:val="62937651"/>
    <w:multiLevelType w:val="hybridMultilevel"/>
    <w:tmpl w:val="93B04B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CF672B"/>
    <w:multiLevelType w:val="hybridMultilevel"/>
    <w:tmpl w:val="75245D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4E07A4C"/>
    <w:multiLevelType w:val="multilevel"/>
    <w:tmpl w:val="54B05238"/>
    <w:lvl w:ilvl="0">
      <w:start w:val="1"/>
      <w:numFmt w:val="decimal"/>
      <w:lvlText w:val="%1."/>
      <w:lvlJc w:val="left"/>
      <w:pPr>
        <w:ind w:left="502" w:hanging="360"/>
      </w:pPr>
      <w:rPr>
        <w:rFonts w:hint="default"/>
      </w:rPr>
    </w:lvl>
    <w:lvl w:ilvl="1">
      <w:start w:val="3"/>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num w:numId="1">
    <w:abstractNumId w:val="9"/>
  </w:num>
  <w:num w:numId="2">
    <w:abstractNumId w:val="6"/>
  </w:num>
  <w:num w:numId="3">
    <w:abstractNumId w:val="1"/>
  </w:num>
  <w:num w:numId="4">
    <w:abstractNumId w:val="5"/>
  </w:num>
  <w:num w:numId="5">
    <w:abstractNumId w:val="3"/>
  </w:num>
  <w:num w:numId="6">
    <w:abstractNumId w:val="4"/>
  </w:num>
  <w:num w:numId="7">
    <w:abstractNumId w:val="0"/>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46"/>
    <w:rsid w:val="00030942"/>
    <w:rsid w:val="00063B78"/>
    <w:rsid w:val="000B5D48"/>
    <w:rsid w:val="000D7CB2"/>
    <w:rsid w:val="000F0F36"/>
    <w:rsid w:val="000F7E8F"/>
    <w:rsid w:val="00135551"/>
    <w:rsid w:val="00161E62"/>
    <w:rsid w:val="00275E5A"/>
    <w:rsid w:val="002C2B74"/>
    <w:rsid w:val="002E3C0C"/>
    <w:rsid w:val="00361946"/>
    <w:rsid w:val="004A5FAC"/>
    <w:rsid w:val="00535640"/>
    <w:rsid w:val="007B5781"/>
    <w:rsid w:val="008623C4"/>
    <w:rsid w:val="00893BBB"/>
    <w:rsid w:val="009B103B"/>
    <w:rsid w:val="00A73A3A"/>
    <w:rsid w:val="00A94C55"/>
    <w:rsid w:val="00AB73D5"/>
    <w:rsid w:val="00AC2547"/>
    <w:rsid w:val="00AF5368"/>
    <w:rsid w:val="00B76985"/>
    <w:rsid w:val="00BA44CE"/>
    <w:rsid w:val="00C3424F"/>
    <w:rsid w:val="00C8623C"/>
    <w:rsid w:val="00CE4336"/>
    <w:rsid w:val="00EB580E"/>
    <w:rsid w:val="00F760FC"/>
    <w:rsid w:val="00F862BC"/>
    <w:rsid w:val="00F944EA"/>
    <w:rsid w:val="00FB2601"/>
    <w:rsid w:val="00FB6B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8B498-F1F2-48DF-9FDD-3FFCBA89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8623C"/>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61946"/>
    <w:pPr>
      <w:ind w:left="720"/>
      <w:contextualSpacing/>
    </w:pPr>
  </w:style>
  <w:style w:type="character" w:styleId="Hperlink">
    <w:name w:val="Hyperlink"/>
    <w:basedOn w:val="Liguvaikefont"/>
    <w:uiPriority w:val="99"/>
    <w:semiHidden/>
    <w:unhideWhenUsed/>
    <w:rsid w:val="00063B78"/>
    <w:rPr>
      <w:color w:val="0563C1"/>
      <w:u w:val="single"/>
    </w:rPr>
  </w:style>
  <w:style w:type="paragraph" w:styleId="Pis">
    <w:name w:val="header"/>
    <w:basedOn w:val="Normaallaad"/>
    <w:link w:val="PisMrk"/>
    <w:uiPriority w:val="99"/>
    <w:unhideWhenUsed/>
    <w:rsid w:val="00C8623C"/>
    <w:pPr>
      <w:tabs>
        <w:tab w:val="center" w:pos="4536"/>
        <w:tab w:val="right" w:pos="9072"/>
      </w:tabs>
      <w:spacing w:after="0" w:line="240" w:lineRule="auto"/>
    </w:pPr>
  </w:style>
  <w:style w:type="character" w:customStyle="1" w:styleId="PisMrk">
    <w:name w:val="Päis Märk"/>
    <w:basedOn w:val="Liguvaikefont"/>
    <w:link w:val="Pis"/>
    <w:uiPriority w:val="99"/>
    <w:rsid w:val="00C8623C"/>
  </w:style>
  <w:style w:type="paragraph" w:styleId="Jalus">
    <w:name w:val="footer"/>
    <w:basedOn w:val="Normaallaad"/>
    <w:link w:val="JalusMrk"/>
    <w:uiPriority w:val="99"/>
    <w:unhideWhenUsed/>
    <w:rsid w:val="00C8623C"/>
    <w:pPr>
      <w:tabs>
        <w:tab w:val="center" w:pos="4536"/>
        <w:tab w:val="right" w:pos="9072"/>
      </w:tabs>
      <w:spacing w:after="0" w:line="240" w:lineRule="auto"/>
    </w:pPr>
  </w:style>
  <w:style w:type="character" w:customStyle="1" w:styleId="JalusMrk">
    <w:name w:val="Jalus Märk"/>
    <w:basedOn w:val="Liguvaikefont"/>
    <w:link w:val="Jalus"/>
    <w:uiPriority w:val="99"/>
    <w:rsid w:val="00C8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9408">
      <w:bodyDiv w:val="1"/>
      <w:marLeft w:val="0"/>
      <w:marRight w:val="0"/>
      <w:marTop w:val="0"/>
      <w:marBottom w:val="0"/>
      <w:divBdr>
        <w:top w:val="none" w:sz="0" w:space="0" w:color="auto"/>
        <w:left w:val="none" w:sz="0" w:space="0" w:color="auto"/>
        <w:bottom w:val="none" w:sz="0" w:space="0" w:color="auto"/>
        <w:right w:val="none" w:sz="0" w:space="0" w:color="auto"/>
      </w:divBdr>
    </w:div>
    <w:div w:id="4815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rviseparadii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1300</Words>
  <Characters>7540</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õnnela Raudsepp</dc:creator>
  <cp:keywords/>
  <dc:description/>
  <cp:lastModifiedBy>Ergo Metsla</cp:lastModifiedBy>
  <cp:revision>7</cp:revision>
  <dcterms:created xsi:type="dcterms:W3CDTF">2018-03-23T07:26:00Z</dcterms:created>
  <dcterms:modified xsi:type="dcterms:W3CDTF">2018-03-23T09:12:00Z</dcterms:modified>
</cp:coreProperties>
</file>