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F7" w:rsidRPr="000273B8" w:rsidRDefault="00880FF7" w:rsidP="00880FF7">
      <w:pPr>
        <w:spacing w:after="0" w:line="240" w:lineRule="auto"/>
        <w:rPr>
          <w:rFonts w:ascii="Times New Roman" w:eastAsia="MS Mincho" w:hAnsi="Times New Roman" w:cs="Times New Roman"/>
          <w:sz w:val="24"/>
          <w:szCs w:val="24"/>
          <w:lang w:eastAsia="ja-JP"/>
        </w:rPr>
      </w:pPr>
      <w:r w:rsidRPr="000273B8">
        <w:rPr>
          <w:rFonts w:ascii="Times New Roman" w:eastAsia="MS Mincho" w:hAnsi="Times New Roman" w:cs="Times New Roman"/>
          <w:sz w:val="24"/>
          <w:szCs w:val="24"/>
          <w:lang w:eastAsia="ja-JP"/>
        </w:rPr>
        <w:t>EESTI KULTURISMI JA FITNESSI LIIDU KODUKORD</w:t>
      </w:r>
      <w:r w:rsidRPr="000273B8">
        <w:rPr>
          <w:rFonts w:ascii="Times New Roman" w:eastAsia="MS Mincho" w:hAnsi="Times New Roman" w:cs="Times New Roman"/>
          <w:sz w:val="24"/>
          <w:szCs w:val="24"/>
          <w:lang w:eastAsia="ja-JP"/>
        </w:rPr>
        <w:br/>
      </w: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bCs/>
          <w:color w:val="365F91"/>
          <w:sz w:val="24"/>
          <w:szCs w:val="24"/>
        </w:rPr>
      </w:pPr>
      <w:r w:rsidRPr="000273B8">
        <w:rPr>
          <w:rFonts w:ascii="Times New Roman" w:eastAsia="SimSun" w:hAnsi="Times New Roman" w:cs="Times New Roman"/>
          <w:b/>
          <w:bCs/>
          <w:color w:val="365F91"/>
          <w:sz w:val="24"/>
          <w:szCs w:val="24"/>
        </w:rPr>
        <w:t>ÜLDISED ALUSED</w:t>
      </w:r>
      <w:r w:rsidRPr="000273B8">
        <w:rPr>
          <w:rFonts w:ascii="Times New Roman" w:eastAsia="SimSun" w:hAnsi="Times New Roman" w:cs="Times New Roman"/>
          <w:b/>
          <w:bCs/>
          <w:color w:val="365F91"/>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Kulturismi ja Fitnessi Liidu (edaspidi EKFL) kodukorra kinnitab EKFLi üldkoosolek ja see on täitmiseks kõikidele EKFLi liikmetele ja EKFLi ametlikel võistlustel osalevatele mitteliikmetele.</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hooaeg algab jooksva kalendriaasta 01 jaanuarist ja lõpeb  kalendriaasta 31.detsembril.</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astumisel esitab klubi EKFL sekretariaati liikmeks astumise avalduse ja klubi/ühenduse/seltsi (edaspidi: klubi) asutamise dokumendid ja klubi kontaktandmed.</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Kõik kulturismi ja fitnessiga seotud sportlased ja treenerid-esindajad  on käesoleva kodukorra subjektid.</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Iga osaleja vastutab ise oma tervisliku seisundi eest ja soovitatakse läbida igaaastane tervisekontroll. </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Kõik klubi liikmed, ametlikud isikud, kohtunikud on avaliku elu tegelased, kelle tegevus ja avalikud esinemised ei tohi kahjustada kulturismi ja fitnessi mainet, EKFLi võistluste usaldusväärsust ja Ausa mängu põhimõtteid.</w:t>
      </w:r>
    </w:p>
    <w:p w:rsidR="00880FF7" w:rsidRPr="000273B8" w:rsidRDefault="00880FF7" w:rsidP="00880FF7">
      <w:pPr>
        <w:keepLines/>
        <w:spacing w:after="0" w:line="240" w:lineRule="auto"/>
        <w:rPr>
          <w:rFonts w:ascii="Times New Roman" w:eastAsia="Times New Roman" w:hAnsi="Times New Roman" w:cs="Times New Roman"/>
          <w:sz w:val="24"/>
          <w:szCs w:val="24"/>
        </w:rPr>
      </w:pP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 ei aktsepteeri  EKFL treenerite ,kohtunike ja muude EKFL-ga seotud isikute poolt moodustatud „teame“</w:t>
      </w:r>
    </w:p>
    <w:p w:rsidR="00880FF7" w:rsidRPr="000273B8" w:rsidRDefault="00880FF7" w:rsidP="00880FF7">
      <w:pPr>
        <w:keepLines/>
        <w:spacing w:before="80" w:after="0" w:line="240" w:lineRule="auto"/>
        <w:ind w:left="720" w:hanging="360"/>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ind w:left="432"/>
        <w:rPr>
          <w:rFonts w:ascii="Times New Roman" w:eastAsia="Times New Roman" w:hAnsi="Times New Roman" w:cs="Times New Roman"/>
          <w:sz w:val="24"/>
          <w:szCs w:val="24"/>
        </w:rPr>
      </w:pPr>
    </w:p>
    <w:p w:rsidR="00880FF7" w:rsidRPr="000273B8" w:rsidRDefault="00880FF7" w:rsidP="00880FF7">
      <w:pPr>
        <w:keepLines/>
        <w:spacing w:after="0" w:line="240" w:lineRule="auto"/>
        <w:ind w:left="360"/>
        <w:rPr>
          <w:rFonts w:ascii="Times New Roman" w:eastAsia="Times New Roman" w:hAnsi="Times New Roman" w:cs="Times New Roman"/>
          <w:sz w:val="24"/>
          <w:szCs w:val="24"/>
          <w:highlight w:val="yellow"/>
        </w:rPr>
      </w:pPr>
    </w:p>
    <w:p w:rsidR="00880FF7" w:rsidRPr="000273B8" w:rsidRDefault="00880FF7" w:rsidP="00880FF7">
      <w:pPr>
        <w:numPr>
          <w:ilvl w:val="0"/>
          <w:numId w:val="1"/>
        </w:numPr>
        <w:spacing w:after="200" w:line="239" w:lineRule="auto"/>
        <w:rPr>
          <w:rFonts w:ascii="Times New Roman" w:eastAsia="Arial" w:hAnsi="Times New Roman" w:cs="Times New Roman"/>
          <w:b/>
          <w:color w:val="1F497D"/>
          <w:sz w:val="24"/>
          <w:szCs w:val="24"/>
          <w:lang w:eastAsia="ja-JP"/>
        </w:rPr>
      </w:pPr>
      <w:r w:rsidRPr="000273B8">
        <w:rPr>
          <w:rFonts w:ascii="Times New Roman" w:eastAsia="Arial" w:hAnsi="Times New Roman" w:cs="Times New Roman"/>
          <w:b/>
          <w:color w:val="1F497D"/>
          <w:sz w:val="24"/>
          <w:szCs w:val="24"/>
          <w:lang w:eastAsia="ja-JP"/>
        </w:rPr>
        <w:t>AUSA MÄNGU PÕHIMÕTETE JÄRGIMINE</w:t>
      </w:r>
    </w:p>
    <w:p w:rsidR="00880FF7" w:rsidRPr="000273B8" w:rsidRDefault="00880FF7" w:rsidP="00880FF7">
      <w:pPr>
        <w:numPr>
          <w:ilvl w:val="1"/>
          <w:numId w:val="1"/>
        </w:numPr>
        <w:spacing w:after="200" w:line="229" w:lineRule="auto"/>
        <w:ind w:right="740"/>
        <w:rPr>
          <w:rFonts w:ascii="Times New Roman" w:eastAsia="Times New Roman" w:hAnsi="Times New Roman" w:cs="Times New Roman"/>
          <w:sz w:val="24"/>
          <w:szCs w:val="24"/>
          <w:lang w:eastAsia="ja-JP"/>
        </w:rPr>
      </w:pPr>
      <w:bookmarkStart w:id="0" w:name="page12"/>
      <w:bookmarkEnd w:id="0"/>
      <w:r w:rsidRPr="000273B8">
        <w:rPr>
          <w:rFonts w:ascii="Times New Roman" w:eastAsia="Times New Roman" w:hAnsi="Times New Roman" w:cs="Times New Roman"/>
          <w:sz w:val="24"/>
          <w:szCs w:val="24"/>
          <w:lang w:eastAsia="ja-JP"/>
        </w:rPr>
        <w:t>Registreerides ja osaledes EKFL ametlikel võistlustel, kohustuvad sportlased, klubid, kohtunikud ja klubide ametlikud isikud:</w:t>
      </w:r>
    </w:p>
    <w:p w:rsidR="00880FF7" w:rsidRPr="000273B8" w:rsidRDefault="00880FF7" w:rsidP="00880FF7">
      <w:pPr>
        <w:numPr>
          <w:ilvl w:val="2"/>
          <w:numId w:val="1"/>
        </w:numPr>
        <w:tabs>
          <w:tab w:val="left" w:pos="247"/>
        </w:tabs>
        <w:spacing w:after="0" w:line="240" w:lineRule="auto"/>
        <w:ind w:right="42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 xml:space="preserve">kinni pidama Ausa Mängu (Fair Play) põhimõtetest ja lähtuma lojaalsuse, aususe ja sportlikkuse printsiipidest; </w:t>
      </w:r>
    </w:p>
    <w:p w:rsidR="00880FF7" w:rsidRPr="000273B8" w:rsidRDefault="00880FF7" w:rsidP="00880FF7">
      <w:pPr>
        <w:numPr>
          <w:ilvl w:val="2"/>
          <w:numId w:val="1"/>
        </w:numPr>
        <w:tabs>
          <w:tab w:val="left" w:pos="262"/>
        </w:tabs>
        <w:spacing w:after="0" w:line="240" w:lineRule="auto"/>
        <w:ind w:right="84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 xml:space="preserve">täitma kehtivaid IFBB </w:t>
      </w:r>
      <w:r w:rsidR="00164F1C" w:rsidRPr="000273B8">
        <w:rPr>
          <w:rFonts w:ascii="Times New Roman" w:eastAsia="Times New Roman" w:hAnsi="Times New Roman" w:cs="Times New Roman"/>
          <w:sz w:val="24"/>
          <w:szCs w:val="24"/>
          <w:lang w:eastAsia="ja-JP"/>
        </w:rPr>
        <w:t xml:space="preserve">(Rahvusvaheline Kulturismi ja Fitnessi Liit ) </w:t>
      </w:r>
      <w:r w:rsidRPr="000273B8">
        <w:rPr>
          <w:rFonts w:ascii="Times New Roman" w:eastAsia="Times New Roman" w:hAnsi="Times New Roman" w:cs="Times New Roman"/>
          <w:sz w:val="24"/>
          <w:szCs w:val="24"/>
          <w:lang w:eastAsia="ja-JP"/>
        </w:rPr>
        <w:t>võistlus määruseid, mis on vastu võetu võetud IFBB poolt;</w:t>
      </w:r>
    </w:p>
    <w:p w:rsidR="00880FF7" w:rsidRPr="000273B8" w:rsidRDefault="00880FF7" w:rsidP="00880FF7">
      <w:pPr>
        <w:numPr>
          <w:ilvl w:val="2"/>
          <w:numId w:val="1"/>
        </w:numPr>
        <w:tabs>
          <w:tab w:val="left" w:pos="247"/>
        </w:tabs>
        <w:spacing w:after="0" w:line="240" w:lineRule="auto"/>
        <w:ind w:right="72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järgima IFBB põhikirju, juhendeid ja otsuseid;</w:t>
      </w:r>
    </w:p>
    <w:p w:rsidR="00880FF7" w:rsidRPr="000273B8" w:rsidRDefault="00880FF7" w:rsidP="00880FF7">
      <w:pPr>
        <w:numPr>
          <w:ilvl w:val="2"/>
          <w:numId w:val="1"/>
        </w:numPr>
        <w:tabs>
          <w:tab w:val="left" w:pos="247"/>
        </w:tabs>
        <w:spacing w:after="0" w:line="240" w:lineRule="auto"/>
        <w:ind w:right="72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järgima EKFLi  käesolevat kodukorda ning võistluste juhendeid ning reegleid ja komisjonide ning juhtorganite otsuseid ja EKFL vahekohtu reegleid</w:t>
      </w:r>
    </w:p>
    <w:p w:rsidR="00880FF7" w:rsidRPr="000273B8" w:rsidRDefault="00880FF7" w:rsidP="00880FF7">
      <w:pPr>
        <w:tabs>
          <w:tab w:val="left" w:pos="262"/>
        </w:tabs>
        <w:spacing w:after="0" w:line="240" w:lineRule="auto"/>
        <w:ind w:right="120"/>
        <w:rPr>
          <w:rFonts w:ascii="Times New Roman" w:eastAsia="Times New Roman" w:hAnsi="Times New Roman" w:cs="Times New Roman"/>
          <w:sz w:val="24"/>
          <w:szCs w:val="24"/>
          <w:lang w:eastAsia="ja-JP"/>
        </w:rPr>
      </w:pPr>
    </w:p>
    <w:p w:rsidR="00880FF7" w:rsidRPr="000273B8" w:rsidRDefault="00880FF7" w:rsidP="00880FF7">
      <w:pPr>
        <w:tabs>
          <w:tab w:val="left" w:pos="221"/>
        </w:tabs>
        <w:spacing w:after="0" w:line="240" w:lineRule="auto"/>
        <w:ind w:left="1224" w:right="480"/>
        <w:rPr>
          <w:rFonts w:ascii="Times New Roman" w:eastAsia="Times New Roman" w:hAnsi="Times New Roman" w:cs="Times New Roman"/>
          <w:sz w:val="24"/>
          <w:szCs w:val="24"/>
          <w:lang w:eastAsia="ja-JP"/>
        </w:rPr>
      </w:pPr>
    </w:p>
    <w:p w:rsidR="00880FF7" w:rsidRPr="000273B8" w:rsidRDefault="00880FF7" w:rsidP="00880FF7">
      <w:pPr>
        <w:numPr>
          <w:ilvl w:val="1"/>
          <w:numId w:val="1"/>
        </w:numPr>
        <w:tabs>
          <w:tab w:val="left" w:pos="221"/>
        </w:tabs>
        <w:spacing w:after="0" w:line="240" w:lineRule="auto"/>
        <w:ind w:right="48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Kulturismi ja fitnessi mainet, võistluste usaldusväärsust ja aususe põhimõtet kahjustav käitumine on muu hulgas, kuid mitte ainult:</w:t>
      </w:r>
    </w:p>
    <w:p w:rsidR="00880FF7" w:rsidRPr="000273B8" w:rsidRDefault="00880FF7" w:rsidP="00880FF7">
      <w:pPr>
        <w:spacing w:after="0" w:line="240" w:lineRule="auto"/>
        <w:rPr>
          <w:rFonts w:ascii="Times New Roman" w:eastAsia="Times New Roman" w:hAnsi="Times New Roman" w:cs="Times New Roman"/>
          <w:sz w:val="24"/>
          <w:szCs w:val="24"/>
          <w:lang w:eastAsia="ja-JP"/>
        </w:rPr>
      </w:pPr>
    </w:p>
    <w:p w:rsidR="00880FF7" w:rsidRPr="000273B8" w:rsidRDefault="00880FF7" w:rsidP="00880FF7">
      <w:pPr>
        <w:numPr>
          <w:ilvl w:val="2"/>
          <w:numId w:val="1"/>
        </w:numPr>
        <w:tabs>
          <w:tab w:val="left" w:pos="209"/>
        </w:tabs>
        <w:spacing w:after="0" w:line="240" w:lineRule="auto"/>
        <w:ind w:right="10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aktiivne või passiivne seotus altkäemaksude või korruptsiooniga kulturismi ja fitnessi või võistlustega seotud küsimustes;</w:t>
      </w:r>
    </w:p>
    <w:p w:rsidR="00880FF7" w:rsidRPr="000273B8" w:rsidRDefault="00880FF7" w:rsidP="00880FF7">
      <w:pPr>
        <w:numPr>
          <w:ilvl w:val="2"/>
          <w:numId w:val="1"/>
        </w:numPr>
        <w:tabs>
          <w:tab w:val="left" w:pos="276"/>
        </w:tabs>
        <w:spacing w:after="0" w:line="240" w:lineRule="auto"/>
        <w:ind w:right="2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kulturismi ja fitnessi tegevuse kaudu sportlasele või klubi ametlikule isikule, kohtunikule teatavaks saanud avalikkusele mitte teadaoleva informatsiooni kasutamine selliselt, võistluse aususe põhimõte saab kahjustada;</w:t>
      </w:r>
    </w:p>
    <w:p w:rsidR="00880FF7" w:rsidRPr="000273B8" w:rsidRDefault="00880FF7" w:rsidP="00880FF7">
      <w:pPr>
        <w:numPr>
          <w:ilvl w:val="2"/>
          <w:numId w:val="1"/>
        </w:numPr>
        <w:tabs>
          <w:tab w:val="left" w:pos="276"/>
        </w:tabs>
        <w:spacing w:after="0" w:line="240" w:lineRule="auto"/>
        <w:ind w:right="2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otsene või kaudne võistluse käigu eelnev fikseerimine (kokkulepe) või katse seda teha, sõltumata sellest, kas sellise tegevuse eesmärk on finantsilise kasu saamine või mitte;</w:t>
      </w:r>
    </w:p>
    <w:p w:rsidR="00880FF7" w:rsidRPr="000273B8" w:rsidRDefault="00880FF7" w:rsidP="00880FF7">
      <w:pPr>
        <w:numPr>
          <w:ilvl w:val="2"/>
          <w:numId w:val="1"/>
        </w:numPr>
        <w:spacing w:after="0" w:line="240" w:lineRule="auto"/>
        <w:ind w:right="14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isikliku või kolmandale isikule kasu saamise eesmärgil otseselt või kaudselt panustamises või sellega sarnases tegevuses osalemine mängu tulemuse või käigu peale võistlustel, milles osaleb sportlane või klubi ametlik isik, kohtunik või talle lähedaselt tuttav isik või sportlane (kihlveopettus). Sportlase või klubi ametliku isiku või kohtuniku poolt panustamine Eestis toimuvate EKFLi ametlike võistluste peale on keelatud;</w:t>
      </w:r>
    </w:p>
    <w:p w:rsidR="00880FF7" w:rsidRPr="000273B8" w:rsidRDefault="00880FF7" w:rsidP="00880FF7">
      <w:pPr>
        <w:numPr>
          <w:ilvl w:val="2"/>
          <w:numId w:val="1"/>
        </w:numPr>
        <w:tabs>
          <w:tab w:val="left" w:pos="262"/>
        </w:tabs>
        <w:spacing w:after="0" w:line="240" w:lineRule="auto"/>
        <w:ind w:right="64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kulturismi ja fitnessi alase tegevuse kaudu sportlasele, kohtunikule või klubi ametlikule isikule teatavaks saanud konfidentsiaalse info loata kasutamine või meediasse edastamine;</w:t>
      </w:r>
    </w:p>
    <w:p w:rsidR="00880FF7" w:rsidRPr="000273B8" w:rsidRDefault="00880FF7" w:rsidP="00880FF7">
      <w:pPr>
        <w:numPr>
          <w:ilvl w:val="2"/>
          <w:numId w:val="1"/>
        </w:numPr>
        <w:spacing w:after="0" w:line="240" w:lineRule="auto"/>
        <w:ind w:right="2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 xml:space="preserve">võistlustel või võistlustega seotult provokatsioonilise käitumisele üleskutsumine; </w:t>
      </w:r>
    </w:p>
    <w:p w:rsidR="00880FF7" w:rsidRPr="000273B8" w:rsidRDefault="00880FF7" w:rsidP="00880FF7">
      <w:pPr>
        <w:numPr>
          <w:ilvl w:val="2"/>
          <w:numId w:val="1"/>
        </w:numPr>
        <w:spacing w:after="0" w:line="240" w:lineRule="auto"/>
        <w:ind w:right="2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 xml:space="preserve">süüliselt võistlusele hilinemise või toimumata jäämise, samuti katkemise põhjustamine; </w:t>
      </w:r>
    </w:p>
    <w:p w:rsidR="00880FF7" w:rsidRPr="000273B8" w:rsidRDefault="00880FF7" w:rsidP="00880FF7">
      <w:pPr>
        <w:numPr>
          <w:ilvl w:val="2"/>
          <w:numId w:val="1"/>
        </w:numPr>
        <w:spacing w:after="0" w:line="240" w:lineRule="auto"/>
        <w:ind w:right="20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vägivaldne ja ebasportlik käitumine võistlustel;</w:t>
      </w:r>
    </w:p>
    <w:p w:rsidR="00880FF7" w:rsidRPr="000273B8" w:rsidRDefault="00880FF7" w:rsidP="00880FF7">
      <w:pPr>
        <w:numPr>
          <w:ilvl w:val="2"/>
          <w:numId w:val="1"/>
        </w:numPr>
        <w:tabs>
          <w:tab w:val="left" w:pos="264"/>
        </w:tabs>
        <w:spacing w:after="0" w:line="240" w:lineRule="auto"/>
        <w:ind w:right="34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dopingu kasutamine või dopingu kasutamise katse, sportlasele dopingu andmine või sportlase kihutamine dopingut tarvitama;</w:t>
      </w:r>
    </w:p>
    <w:p w:rsidR="00880FF7" w:rsidRPr="000273B8" w:rsidRDefault="00880FF7" w:rsidP="00880FF7">
      <w:pPr>
        <w:spacing w:after="0" w:line="25" w:lineRule="exact"/>
        <w:rPr>
          <w:rFonts w:ascii="Times New Roman" w:eastAsia="Times New Roman" w:hAnsi="Times New Roman" w:cs="Times New Roman"/>
          <w:sz w:val="24"/>
          <w:szCs w:val="24"/>
          <w:lang w:eastAsia="ja-JP"/>
        </w:rPr>
      </w:pPr>
    </w:p>
    <w:p w:rsidR="00880FF7" w:rsidRPr="000273B8" w:rsidRDefault="00880FF7" w:rsidP="00880FF7">
      <w:pPr>
        <w:numPr>
          <w:ilvl w:val="2"/>
          <w:numId w:val="1"/>
        </w:numPr>
        <w:spacing w:after="0" w:line="234" w:lineRule="auto"/>
        <w:ind w:right="4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EKFL sekretariaadi viivitamatult teavitamata jätmine sportlasele või klubi ametlikule isikule, kohtunikule teatavaks saanud dopingu tarvitamise juhtumist või dopingu tarvitamise katsest, eelnevates punktides nimetatud kokkuleppe ja kihlveopettustest või muudest punktis nimetatud rikkumistest.</w:t>
      </w:r>
      <w:r w:rsidRPr="000273B8">
        <w:rPr>
          <w:rFonts w:ascii="Times New Roman" w:eastAsia="Times New Roman" w:hAnsi="Times New Roman" w:cs="Times New Roman"/>
          <w:sz w:val="24"/>
          <w:szCs w:val="24"/>
          <w:lang w:eastAsia="ja-JP"/>
        </w:rPr>
        <w:br/>
      </w:r>
    </w:p>
    <w:p w:rsidR="00880FF7" w:rsidRPr="000273B8" w:rsidRDefault="00880FF7" w:rsidP="00880FF7">
      <w:pPr>
        <w:spacing w:after="0" w:line="27" w:lineRule="exact"/>
        <w:rPr>
          <w:rFonts w:ascii="Times New Roman" w:eastAsia="Times New Roman" w:hAnsi="Times New Roman" w:cs="Times New Roman"/>
          <w:sz w:val="24"/>
          <w:szCs w:val="24"/>
          <w:lang w:eastAsia="ja-JP"/>
        </w:rPr>
      </w:pPr>
    </w:p>
    <w:p w:rsidR="00880FF7" w:rsidRPr="000273B8" w:rsidRDefault="00880FF7" w:rsidP="00880FF7">
      <w:pPr>
        <w:numPr>
          <w:ilvl w:val="1"/>
          <w:numId w:val="1"/>
        </w:numPr>
        <w:tabs>
          <w:tab w:val="left" w:pos="259"/>
        </w:tabs>
        <w:spacing w:after="0" w:line="229" w:lineRule="auto"/>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Tegema EKFL juhatuse, sekretariaadi ja komisjonidega koostööd võitlemaks Ausa mängu põhimõtete peatükis nimetatud tegude ja tegevusetuse vastu.</w:t>
      </w:r>
      <w:r w:rsidRPr="000273B8">
        <w:rPr>
          <w:rFonts w:ascii="Times New Roman" w:eastAsia="Times New Roman" w:hAnsi="Times New Roman" w:cs="Times New Roman"/>
          <w:sz w:val="24"/>
          <w:szCs w:val="24"/>
          <w:lang w:eastAsia="ja-JP"/>
        </w:rPr>
        <w:br/>
      </w:r>
    </w:p>
    <w:p w:rsidR="00880FF7" w:rsidRPr="000273B8" w:rsidRDefault="00880FF7" w:rsidP="00880FF7">
      <w:pPr>
        <w:numPr>
          <w:ilvl w:val="1"/>
          <w:numId w:val="1"/>
        </w:numPr>
        <w:tabs>
          <w:tab w:val="left" w:pos="259"/>
        </w:tabs>
        <w:spacing w:after="0" w:line="229" w:lineRule="auto"/>
        <w:rPr>
          <w:rFonts w:ascii="Times New Roman" w:eastAsia="Times New Roman" w:hAnsi="Times New Roman" w:cs="Times New Roman"/>
          <w:sz w:val="24"/>
          <w:szCs w:val="24"/>
          <w:lang w:eastAsia="ja-JP"/>
        </w:rPr>
      </w:pPr>
      <w:r w:rsidRPr="000273B8">
        <w:rPr>
          <w:rFonts w:ascii="Times New Roman" w:eastAsia="MS Mincho" w:hAnsi="Times New Roman" w:cs="Times New Roman"/>
          <w:sz w:val="24"/>
          <w:szCs w:val="24"/>
          <w:lang w:eastAsia="ja-JP"/>
        </w:rPr>
        <w:t xml:space="preserve">Doping kasutamine on keelatud sõltumata dopingu liigist. Keelatud ained ja meetodid on klassifitseeritud  Rahvusvahelise Olümpiakomitee (ROK) ja  </w:t>
      </w:r>
      <w:r w:rsidRPr="000273B8">
        <w:rPr>
          <w:rFonts w:ascii="Times New Roman" w:eastAsia="MS Mincho" w:hAnsi="Times New Roman" w:cs="Times New Roman"/>
          <w:sz w:val="24"/>
          <w:szCs w:val="24"/>
          <w:lang w:val="en-US" w:eastAsia="ja-JP"/>
        </w:rPr>
        <w:t>World</w:t>
      </w:r>
      <w:r w:rsidRPr="000273B8">
        <w:rPr>
          <w:rFonts w:ascii="Times New Roman" w:eastAsia="MS Mincho" w:hAnsi="Times New Roman" w:cs="Times New Roman"/>
          <w:sz w:val="24"/>
          <w:szCs w:val="24"/>
          <w:lang w:eastAsia="ja-JP"/>
        </w:rPr>
        <w:t xml:space="preserve"> Anti- Doping</w:t>
      </w:r>
      <w:r w:rsidRPr="000273B8">
        <w:rPr>
          <w:rFonts w:ascii="Times New Roman" w:eastAsia="MS Mincho" w:hAnsi="Times New Roman" w:cs="Times New Roman"/>
          <w:sz w:val="24"/>
          <w:szCs w:val="24"/>
          <w:lang w:val="en-US" w:eastAsia="ja-JP"/>
        </w:rPr>
        <w:t xml:space="preserve"> Agency</w:t>
      </w:r>
      <w:r w:rsidRPr="000273B8">
        <w:rPr>
          <w:rFonts w:ascii="Times New Roman" w:eastAsia="MS Mincho" w:hAnsi="Times New Roman" w:cs="Times New Roman"/>
          <w:sz w:val="24"/>
          <w:szCs w:val="24"/>
          <w:lang w:eastAsia="ja-JP"/>
        </w:rPr>
        <w:t xml:space="preserve"> (WADA) poolt ning  vastavad nimekirjad avaldatakse WADA veebilehel </w:t>
      </w:r>
      <w:hyperlink r:id="rId7" w:history="1">
        <w:r w:rsidRPr="000273B8">
          <w:rPr>
            <w:rFonts w:ascii="Times New Roman" w:eastAsia="MS Mincho" w:hAnsi="Times New Roman" w:cs="Times New Roman"/>
            <w:color w:val="0000FF"/>
            <w:sz w:val="24"/>
            <w:szCs w:val="24"/>
            <w:u w:val="single"/>
            <w:lang w:eastAsia="ja-JP"/>
          </w:rPr>
          <w:t>https://www.wada-ama.org/en/prohibited-list</w:t>
        </w:r>
      </w:hyperlink>
      <w:r w:rsidRPr="000273B8">
        <w:rPr>
          <w:rFonts w:ascii="Times New Roman" w:eastAsia="MS Mincho" w:hAnsi="Times New Roman" w:cs="Times New Roman"/>
          <w:sz w:val="24"/>
          <w:szCs w:val="24"/>
          <w:lang w:eastAsia="ja-JP"/>
        </w:rPr>
        <w:t xml:space="preserve"> </w:t>
      </w:r>
      <w:r w:rsidRPr="000273B8">
        <w:rPr>
          <w:rFonts w:ascii="Times New Roman" w:eastAsia="MS Mincho" w:hAnsi="Times New Roman" w:cs="Times New Roman"/>
          <w:sz w:val="24"/>
          <w:szCs w:val="24"/>
          <w:lang w:eastAsia="ja-JP"/>
        </w:rPr>
        <w:br/>
      </w:r>
    </w:p>
    <w:p w:rsidR="00880FF7" w:rsidRPr="000273B8" w:rsidRDefault="00880FF7" w:rsidP="00880FF7">
      <w:pPr>
        <w:numPr>
          <w:ilvl w:val="1"/>
          <w:numId w:val="1"/>
        </w:numPr>
        <w:spacing w:after="200" w:line="229" w:lineRule="auto"/>
        <w:ind w:right="220"/>
        <w:rPr>
          <w:rFonts w:ascii="Times New Roman" w:eastAsia="Times New Roman" w:hAnsi="Times New Roman" w:cs="Times New Roman"/>
          <w:sz w:val="24"/>
          <w:szCs w:val="24"/>
          <w:lang w:eastAsia="ja-JP"/>
        </w:rPr>
      </w:pPr>
      <w:r w:rsidRPr="000273B8">
        <w:rPr>
          <w:rFonts w:ascii="Times New Roman" w:eastAsia="Times New Roman" w:hAnsi="Times New Roman" w:cs="Times New Roman"/>
          <w:sz w:val="24"/>
          <w:szCs w:val="24"/>
          <w:lang w:eastAsia="ja-JP"/>
        </w:rPr>
        <w:t xml:space="preserve">Ausa mängu põhimõtete kohustuste rikkumise uurimiseks, vaidluste lahendamiseks ning rikkujate karistamiseks teeb EKFLi juhatusele ettepanekud EKFLi Distsiplinaarkomisjon, kellel on õigus kaasata oma töösse spetsialiste, kes ei ole </w:t>
      </w:r>
      <w:bookmarkStart w:id="1" w:name="page13"/>
      <w:bookmarkEnd w:id="1"/>
      <w:r w:rsidRPr="000273B8">
        <w:rPr>
          <w:rFonts w:ascii="Times New Roman" w:eastAsia="Times New Roman" w:hAnsi="Times New Roman" w:cs="Times New Roman"/>
          <w:sz w:val="24"/>
          <w:szCs w:val="24"/>
          <w:lang w:eastAsia="ja-JP"/>
        </w:rPr>
        <w:t>komisjoni liikmed. Menetlusega tegeleb EKFLi Distsiplinaarkomisjon. EK</w:t>
      </w:r>
      <w:r w:rsidR="009B589B" w:rsidRPr="000273B8">
        <w:rPr>
          <w:rFonts w:ascii="Times New Roman" w:eastAsia="Times New Roman" w:hAnsi="Times New Roman" w:cs="Times New Roman"/>
          <w:sz w:val="24"/>
          <w:szCs w:val="24"/>
          <w:lang w:eastAsia="ja-JP"/>
        </w:rPr>
        <w:t>F</w:t>
      </w:r>
      <w:r w:rsidRPr="000273B8">
        <w:rPr>
          <w:rFonts w:ascii="Times New Roman" w:eastAsia="Times New Roman" w:hAnsi="Times New Roman" w:cs="Times New Roman"/>
          <w:sz w:val="24"/>
          <w:szCs w:val="24"/>
          <w:lang w:eastAsia="ja-JP"/>
        </w:rPr>
        <w:t>L juhatus määrab nende rikkumiste eest karistused EKFLi Distsiplinaarkomisjoni ettepanekul. EKFLi Distsiplinaarkomisjoni teavitab EK</w:t>
      </w:r>
      <w:r w:rsidR="009B589B" w:rsidRPr="000273B8">
        <w:rPr>
          <w:rFonts w:ascii="Times New Roman" w:eastAsia="Times New Roman" w:hAnsi="Times New Roman" w:cs="Times New Roman"/>
          <w:sz w:val="24"/>
          <w:szCs w:val="24"/>
          <w:lang w:eastAsia="ja-JP"/>
        </w:rPr>
        <w:t>F</w:t>
      </w:r>
      <w:r w:rsidRPr="000273B8">
        <w:rPr>
          <w:rFonts w:ascii="Times New Roman" w:eastAsia="Times New Roman" w:hAnsi="Times New Roman" w:cs="Times New Roman"/>
          <w:sz w:val="24"/>
          <w:szCs w:val="24"/>
          <w:lang w:eastAsia="ja-JP"/>
        </w:rPr>
        <w:t>Li sekretariaat laekunud esinduse alusel.</w:t>
      </w:r>
    </w:p>
    <w:p w:rsidR="00880FF7" w:rsidRPr="000273B8" w:rsidRDefault="00880FF7" w:rsidP="00880FF7">
      <w:pPr>
        <w:keepLines/>
        <w:spacing w:after="0" w:line="240" w:lineRule="auto"/>
        <w:ind w:left="360"/>
        <w:rPr>
          <w:rFonts w:ascii="Times New Roman" w:eastAsia="Times New Roman" w:hAnsi="Times New Roman" w:cs="Times New Roman"/>
          <w:sz w:val="24"/>
          <w:szCs w:val="24"/>
          <w:highlight w:val="yellow"/>
        </w:rPr>
      </w:pP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bCs/>
          <w:color w:val="365F91"/>
          <w:sz w:val="24"/>
          <w:szCs w:val="24"/>
        </w:rPr>
      </w:pPr>
      <w:r w:rsidRPr="000273B8">
        <w:rPr>
          <w:rFonts w:ascii="Times New Roman" w:eastAsia="SimSun" w:hAnsi="Times New Roman" w:cs="Times New Roman"/>
          <w:b/>
          <w:bCs/>
          <w:color w:val="365F91"/>
          <w:sz w:val="24"/>
          <w:szCs w:val="24"/>
        </w:rPr>
        <w:t>VÕISTLUSED</w:t>
      </w:r>
      <w:r w:rsidRPr="000273B8">
        <w:rPr>
          <w:rFonts w:ascii="Times New Roman" w:eastAsia="SimSun" w:hAnsi="Times New Roman" w:cs="Times New Roman"/>
          <w:b/>
          <w:bCs/>
          <w:color w:val="365F91"/>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 on ainuõigus korraldada Eesti meistrivõistluseid ja karikavõistluseid kulturismis ja fitnessis.</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Ametlikud kulturismi ja fitnessi võistlused on need võistlused, mille võistlusjuhendid kinnitatakse EKFLi  juhatuse poolt ning võistlused mis on EKFL kalender plaanis , mis kinnitatakse EKFL üldkoosolekul. EKFL kalender plaanis olevatel võistlustel juhindutakse käesolevast kodukorrast.</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Kõikide ametlike võistluste korraldamise ja läbiviimise eest vastutab EKFL</w:t>
      </w:r>
      <w:r w:rsidRPr="000273B8">
        <w:rPr>
          <w:rFonts w:ascii="Times New Roman" w:eastAsia="Times New Roman" w:hAnsi="Times New Roman" w:cs="Times New Roman"/>
          <w:sz w:val="24"/>
          <w:szCs w:val="24"/>
        </w:rPr>
        <w:br/>
      </w:r>
    </w:p>
    <w:p w:rsidR="00880FF7" w:rsidRPr="000273B8" w:rsidRDefault="00FF350F"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EKFLi liikmed  </w:t>
      </w:r>
      <w:r w:rsidR="00880FF7" w:rsidRPr="000273B8">
        <w:rPr>
          <w:rFonts w:ascii="Times New Roman" w:eastAsia="Times New Roman" w:hAnsi="Times New Roman" w:cs="Times New Roman"/>
          <w:sz w:val="24"/>
          <w:szCs w:val="24"/>
        </w:rPr>
        <w:t xml:space="preserve">võivad osaleda kõikidel EKFLi ametlikel võistlustel kui nad täidavad kodukorda, distsiplinaarmäärustiku, vahekohtu reegleid ning võistluste juhendit. </w:t>
      </w:r>
      <w:r w:rsidR="00880FF7"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Võistluste majanduslikud tingimused, erireeglid ja muud detailid, võistlussüsteemid, osaleda lubatud sportlaste täpne vanus, võistlus kategoorjad, tulemuste arvestamine ja autasustamine kehtestatakse võistlusjuhendiga.</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Ametlikel võistlustel tuleb järgida IFBB kehtivaid võistlusmääruseid ja reegleid, käesolevat kodukorda, EKFLi distsiplinaarmäärustik, EKFL vahekohtu reegleid ja vastava võistluse kinnitatud juhendit.</w:t>
      </w:r>
    </w:p>
    <w:p w:rsidR="00880FF7" w:rsidRPr="000273B8" w:rsidRDefault="00880FF7" w:rsidP="00880FF7">
      <w:pPr>
        <w:keepLines/>
        <w:spacing w:after="0" w:line="240" w:lineRule="auto"/>
        <w:ind w:left="360"/>
        <w:rPr>
          <w:rFonts w:ascii="Times New Roman" w:eastAsia="Times New Roman" w:hAnsi="Times New Roman" w:cs="Times New Roman"/>
          <w:sz w:val="24"/>
          <w:szCs w:val="24"/>
          <w:highlight w:val="yellow"/>
        </w:rPr>
      </w:pP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bCs/>
          <w:color w:val="365F91"/>
          <w:sz w:val="24"/>
          <w:szCs w:val="24"/>
        </w:rPr>
      </w:pPr>
      <w:r w:rsidRPr="000273B8">
        <w:rPr>
          <w:rFonts w:ascii="Times New Roman" w:eastAsia="SimSun" w:hAnsi="Times New Roman" w:cs="Times New Roman"/>
          <w:b/>
          <w:bCs/>
          <w:color w:val="365F91"/>
          <w:sz w:val="24"/>
          <w:szCs w:val="24"/>
        </w:rPr>
        <w:t>EESTI RAHVUSKOONDIS</w:t>
      </w:r>
      <w:r w:rsidRPr="000273B8">
        <w:rPr>
          <w:rFonts w:ascii="Times New Roman" w:eastAsia="SimSun" w:hAnsi="Times New Roman" w:cs="Times New Roman"/>
          <w:b/>
          <w:bCs/>
          <w:color w:val="365F91"/>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rahvuskoondis kulturismis ja fitnessis on Eesti Vabariigi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rahvuskoondise sportlane, kes võistleb täiskasvanute vanuseklassis.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järelkasvukoondise sportlane ehk Eesti noorte ja juunioride koondise spo</w:t>
      </w:r>
      <w:r w:rsidR="00791C1D" w:rsidRPr="000273B8">
        <w:rPr>
          <w:rFonts w:ascii="Times New Roman" w:eastAsia="Times New Roman" w:hAnsi="Times New Roman" w:cs="Times New Roman"/>
          <w:sz w:val="24"/>
          <w:szCs w:val="24"/>
        </w:rPr>
        <w:t>r</w:t>
      </w:r>
      <w:r w:rsidRPr="000273B8">
        <w:rPr>
          <w:rFonts w:ascii="Times New Roman" w:eastAsia="Times New Roman" w:hAnsi="Times New Roman" w:cs="Times New Roman"/>
          <w:sz w:val="24"/>
          <w:szCs w:val="24"/>
        </w:rPr>
        <w:t xml:space="preserve">tlane, </w:t>
      </w:r>
      <w:r w:rsidRPr="000273B8">
        <w:rPr>
          <w:rFonts w:ascii="Times New Roman" w:eastAsia="Times New Roman" w:hAnsi="Times New Roman" w:cs="Times New Roman"/>
          <w:sz w:val="24"/>
          <w:szCs w:val="24"/>
        </w:rPr>
        <w:br/>
        <w:t>- kes esindavad Eestit rahvuskoondise tasandil kõikidel kulturismi ja fitnessiga seotud treeningkogunemistel, võistlustel ja tiitlivõistlustel .</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rahvuskoondisesse kulturismis ja fitnessis võib kuuluda ainult Eesti Vabariigi kodanik.</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ind w:left="788" w:hanging="431"/>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EKFL juhatus kinnitab iga aastaste  Eesti </w:t>
      </w:r>
      <w:r w:rsidR="005B1CD8" w:rsidRPr="000273B8">
        <w:rPr>
          <w:rFonts w:ascii="Times New Roman" w:eastAsia="Times New Roman" w:hAnsi="Times New Roman" w:cs="Times New Roman"/>
          <w:sz w:val="24"/>
          <w:szCs w:val="24"/>
        </w:rPr>
        <w:t>MV</w:t>
      </w:r>
      <w:r w:rsidR="00FF350F" w:rsidRPr="000273B8">
        <w:rPr>
          <w:rFonts w:ascii="Times New Roman" w:eastAsia="Times New Roman" w:hAnsi="Times New Roman" w:cs="Times New Roman"/>
          <w:sz w:val="24"/>
          <w:szCs w:val="24"/>
        </w:rPr>
        <w:t xml:space="preserve"> ja </w:t>
      </w:r>
      <w:r w:rsidRPr="000273B8">
        <w:rPr>
          <w:rFonts w:ascii="Times New Roman" w:eastAsia="Times New Roman" w:hAnsi="Times New Roman" w:cs="Times New Roman"/>
          <w:sz w:val="24"/>
          <w:szCs w:val="24"/>
        </w:rPr>
        <w:t xml:space="preserve"> K</w:t>
      </w:r>
      <w:r w:rsidR="005B1CD8" w:rsidRPr="000273B8">
        <w:rPr>
          <w:rFonts w:ascii="Times New Roman" w:eastAsia="Times New Roman" w:hAnsi="Times New Roman" w:cs="Times New Roman"/>
          <w:sz w:val="24"/>
          <w:szCs w:val="24"/>
        </w:rPr>
        <w:t xml:space="preserve">V </w:t>
      </w:r>
      <w:r w:rsidRPr="000273B8">
        <w:rPr>
          <w:rFonts w:ascii="Times New Roman" w:eastAsia="Times New Roman" w:hAnsi="Times New Roman" w:cs="Times New Roman"/>
          <w:sz w:val="24"/>
          <w:szCs w:val="24"/>
        </w:rPr>
        <w:t>kulturismis ja fitnessis järel Eest</w:t>
      </w:r>
      <w:r w:rsidR="00F87697" w:rsidRPr="000273B8">
        <w:rPr>
          <w:rFonts w:ascii="Times New Roman" w:eastAsia="Times New Roman" w:hAnsi="Times New Roman" w:cs="Times New Roman"/>
          <w:sz w:val="24"/>
          <w:szCs w:val="24"/>
        </w:rPr>
        <w:t>i koondise osalemaks Euroopa M</w:t>
      </w:r>
      <w:r w:rsidR="005B1CD8" w:rsidRPr="000273B8">
        <w:rPr>
          <w:rFonts w:ascii="Times New Roman" w:eastAsia="Times New Roman" w:hAnsi="Times New Roman" w:cs="Times New Roman"/>
          <w:sz w:val="24"/>
          <w:szCs w:val="24"/>
        </w:rPr>
        <w:t>V</w:t>
      </w:r>
      <w:r w:rsidR="00F87697" w:rsidRPr="000273B8">
        <w:rPr>
          <w:rFonts w:ascii="Times New Roman" w:eastAsia="Times New Roman" w:hAnsi="Times New Roman" w:cs="Times New Roman"/>
          <w:sz w:val="24"/>
          <w:szCs w:val="24"/>
        </w:rPr>
        <w:t xml:space="preserve"> ja Maailma M</w:t>
      </w:r>
      <w:r w:rsidR="005B1CD8" w:rsidRPr="000273B8">
        <w:rPr>
          <w:rFonts w:ascii="Times New Roman" w:eastAsia="Times New Roman" w:hAnsi="Times New Roman" w:cs="Times New Roman"/>
          <w:sz w:val="24"/>
          <w:szCs w:val="24"/>
        </w:rPr>
        <w:t xml:space="preserve">V </w:t>
      </w:r>
      <w:r w:rsidRPr="000273B8">
        <w:rPr>
          <w:rFonts w:ascii="Times New Roman" w:eastAsia="Times New Roman" w:hAnsi="Times New Roman" w:cs="Times New Roman"/>
          <w:sz w:val="24"/>
          <w:szCs w:val="24"/>
        </w:rPr>
        <w:t>kulturismis ja fitn</w:t>
      </w:r>
      <w:r w:rsidR="005B1CD8" w:rsidRPr="000273B8">
        <w:rPr>
          <w:rFonts w:ascii="Times New Roman" w:eastAsia="Times New Roman" w:hAnsi="Times New Roman" w:cs="Times New Roman"/>
          <w:sz w:val="24"/>
          <w:szCs w:val="24"/>
        </w:rPr>
        <w:t xml:space="preserve">essis </w:t>
      </w:r>
      <w:r w:rsidR="00F87697" w:rsidRPr="000273B8">
        <w:rPr>
          <w:rFonts w:ascii="Times New Roman" w:eastAsia="Times New Roman" w:hAnsi="Times New Roman" w:cs="Times New Roman"/>
          <w:sz w:val="24"/>
          <w:szCs w:val="24"/>
        </w:rPr>
        <w:t>.</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ind w:left="788" w:hanging="431"/>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Eesti rahvuskoondise sportlased, et osaleda kulturismi ja fitnessi Euroopa MV või </w:t>
      </w:r>
      <w:r w:rsidR="00FF350F" w:rsidRPr="000273B8">
        <w:rPr>
          <w:rFonts w:ascii="Times New Roman" w:eastAsia="Times New Roman" w:hAnsi="Times New Roman" w:cs="Times New Roman"/>
          <w:sz w:val="24"/>
          <w:szCs w:val="24"/>
        </w:rPr>
        <w:t>Maailma MV, peavad eelnevalt osa</w:t>
      </w:r>
      <w:r w:rsidRPr="000273B8">
        <w:rPr>
          <w:rFonts w:ascii="Times New Roman" w:eastAsia="Times New Roman" w:hAnsi="Times New Roman" w:cs="Times New Roman"/>
          <w:sz w:val="24"/>
          <w:szCs w:val="24"/>
        </w:rPr>
        <w:t>lema kulturismi ja fitnessi  Eesti KV , või Eesti MV</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ind w:left="788" w:hanging="431"/>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 juhatus teeb rahvuskoondise kandidaatide kohta otsuse vastavalt kulturismi ja fitnessi  Eesti KV ja Eesti MV põhjal.</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ind w:left="788" w:hanging="431"/>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rahvuskoondise kuulumise tingimused sätestatakse kulturismi ja fitnessi Eesti KV ja Eesti MV juhendites.</w:t>
      </w:r>
    </w:p>
    <w:p w:rsidR="00880FF7" w:rsidRPr="000273B8" w:rsidRDefault="00880FF7" w:rsidP="00880FF7">
      <w:pPr>
        <w:keepLines/>
        <w:numPr>
          <w:ilvl w:val="1"/>
          <w:numId w:val="1"/>
        </w:numPr>
        <w:spacing w:after="0" w:line="240" w:lineRule="auto"/>
        <w:ind w:left="788" w:hanging="431"/>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rahvuskoondisse kuuluvad automaatselt  need sportlased , kellel on kaitsta jooksval aastal eelmise aastal võidetud kas Euroopa MV , või Maailma MV meistri tiitel kulturismis või fitnessis</w:t>
      </w:r>
    </w:p>
    <w:p w:rsidR="00880FF7" w:rsidRPr="000273B8" w:rsidRDefault="00880FF7" w:rsidP="00880FF7">
      <w:pPr>
        <w:keepLines/>
        <w:spacing w:after="0" w:line="240" w:lineRule="auto"/>
        <w:ind w:left="357"/>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br/>
      </w: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bCs/>
          <w:color w:val="365F91"/>
          <w:sz w:val="24"/>
          <w:szCs w:val="24"/>
        </w:rPr>
      </w:pPr>
      <w:r w:rsidRPr="000273B8">
        <w:rPr>
          <w:rFonts w:ascii="Times New Roman" w:eastAsia="SimSun" w:hAnsi="Times New Roman" w:cs="Times New Roman"/>
          <w:b/>
          <w:bCs/>
          <w:color w:val="365F91"/>
          <w:sz w:val="24"/>
          <w:szCs w:val="24"/>
        </w:rPr>
        <w:t>KLUBI/ÜHENDUSE/SELTSI ESINDAMINE</w:t>
      </w:r>
      <w:r w:rsidRPr="000273B8">
        <w:rPr>
          <w:rFonts w:ascii="Times New Roman" w:eastAsia="SimSun" w:hAnsi="Times New Roman" w:cs="Times New Roman"/>
          <w:b/>
          <w:bCs/>
          <w:color w:val="365F91"/>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Igal isikul on õigus esindada klubi omal vabal valikul.</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Isik võib sportlasena samaaegselt esindada ainult ühte klubi…………….organisatsiooni</w:t>
      </w:r>
    </w:p>
    <w:p w:rsidR="00880FF7" w:rsidRPr="000273B8" w:rsidRDefault="00880FF7" w:rsidP="00880FF7">
      <w:pPr>
        <w:keepLines/>
        <w:spacing w:after="0" w:line="240" w:lineRule="auto"/>
        <w:ind w:left="720" w:hanging="360"/>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5.3  Võistlustel saab klubi esindada sinna kuuluv sportlane.</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bCs/>
          <w:sz w:val="24"/>
          <w:szCs w:val="24"/>
        </w:rPr>
      </w:pPr>
      <w:r w:rsidRPr="000273B8">
        <w:rPr>
          <w:rFonts w:ascii="Times New Roman" w:eastAsia="SimSun" w:hAnsi="Times New Roman" w:cs="Times New Roman"/>
          <w:b/>
          <w:bCs/>
          <w:color w:val="2F5496" w:themeColor="accent1" w:themeShade="BF"/>
          <w:sz w:val="24"/>
          <w:szCs w:val="24"/>
        </w:rPr>
        <w:t>KLUBIVAHETUSE EHK ÜLEMINEKUREEGLID</w:t>
      </w:r>
      <w:r w:rsidRPr="000273B8">
        <w:rPr>
          <w:rFonts w:ascii="Times New Roman" w:eastAsia="SimSun" w:hAnsi="Times New Roman" w:cs="Times New Roman"/>
          <w:b/>
          <w:bCs/>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Üleminekureeglitega sätestatakse sportlase liikumist ühest klubist (vana klubi) teise klubisse (uus klubi).</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Ülemineku protseduur</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Kui sportlane soovib vahetada klubi, peab uus klubi </w:t>
      </w:r>
      <w:r w:rsidR="00495839" w:rsidRPr="000273B8">
        <w:rPr>
          <w:rFonts w:ascii="Times New Roman" w:eastAsia="Times New Roman" w:hAnsi="Times New Roman" w:cs="Times New Roman"/>
          <w:sz w:val="24"/>
          <w:szCs w:val="24"/>
        </w:rPr>
        <w:t>sooritama võistleja</w:t>
      </w:r>
      <w:r w:rsidRPr="000273B8">
        <w:rPr>
          <w:rFonts w:ascii="Times New Roman" w:eastAsia="Times New Roman" w:hAnsi="Times New Roman" w:cs="Times New Roman"/>
          <w:sz w:val="24"/>
          <w:szCs w:val="24"/>
        </w:rPr>
        <w:t xml:space="preserve"> klubivahetuse (edaspidi ülemineku).</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Uus klubi koos sportlasega peab üleminekuks täitma EKFLi sportlase klubivahetuseankeedi (üleminekuankeet) ja esitama originaalankeedi EKFLi sekretariaadile.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Uus klubi alustab läbirääkimisi sportlase vana klubiga,</w:t>
      </w:r>
      <w:r w:rsidR="00735C42" w:rsidRPr="000273B8">
        <w:rPr>
          <w:rFonts w:ascii="Times New Roman" w:eastAsia="Times New Roman" w:hAnsi="Times New Roman" w:cs="Times New Roman"/>
          <w:sz w:val="24"/>
          <w:szCs w:val="24"/>
        </w:rPr>
        <w:t xml:space="preserve"> et saavutada kokkulepet võistleja</w:t>
      </w:r>
      <w:r w:rsidRPr="000273B8">
        <w:rPr>
          <w:rFonts w:ascii="Times New Roman" w:eastAsia="Times New Roman" w:hAnsi="Times New Roman" w:cs="Times New Roman"/>
          <w:sz w:val="24"/>
          <w:szCs w:val="24"/>
        </w:rPr>
        <w:t xml:space="preserve"> ülemineku tingimuste osas.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Vana klubi peab andma sportlasele ja üleminekut taotlenud klubile vastuse 15 kalendripäeva jooksul, alates üleminekuankeedi esitamise kuupäevast sellele klubile.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Vana klubi peab täitma üleminekuankeedi osa, kus on andmed endise klubi kohta 15 kalendripäeva jooksul, kas andes kirjalikult loa lahkuda või esitades kirjaliku selgituse nii sportlasele kui uuele klubile, miks ta sellest keeldub.</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sekretariaadil on õigus lubada sportlane esindama uut klubi, ilma sportlase vana klubi nõusolekuta, juhul kui vana klubi ei ole vastanud sportlasele ega uuele klubile 15 kalendripäeva jooksul, alates üleminekuankeedi esitamise kuupäevast.</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Lisaks üleminekuankeedi esitamisele peab uus klubi  tasuma EKFLi üldkoosoleku poolt kehtestatud üleminekutasu (edaspidi üleminekutasu), mis laekub EKFLi.</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Sportlase ülemineku vormistamine EKFLis</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Sportlase üleminek registreeritakse EKFLi sekretariaadis kui on: </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 xml:space="preserve">esitatud korrektselt täidetud üleminekuankeet; </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EKFLi on laekunud üleminekutasu.</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Ülemineku vormistamine toimub EKFLi sekretariaadis hiljemalt 3 tööpäeva jooksul pärast mõlema tingimuse täitmist.</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Sportlane saab uue klubi eest võistelda hiljemalt 3 tööpäeva jooksul pärast ülemineku registreerimist.</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Üleminekutasu</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Tuleb tasuda EKFLi uue klubi poolt Eestis toimuvatel üleminekutel.</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Üleminekutasu suurus kinnitatakse EKFLi üldkoosoleku poolt.</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Noorte, kuni 19.a. klubi vahetuse korral EKFLi üleminekutasu tasuma ei pea.</w:t>
      </w:r>
    </w:p>
    <w:p w:rsidR="00880FF7" w:rsidRPr="000273B8" w:rsidRDefault="00880FF7" w:rsidP="00880FF7">
      <w:pPr>
        <w:keepLines/>
        <w:autoSpaceDE w:val="0"/>
        <w:autoSpaceDN w:val="0"/>
        <w:spacing w:after="0" w:line="240" w:lineRule="auto"/>
        <w:ind w:left="720"/>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 xml:space="preserve">  </w:t>
      </w:r>
      <w:r w:rsidRPr="000273B8">
        <w:rPr>
          <w:rFonts w:ascii="Times New Roman" w:eastAsia="Times New Roman" w:hAnsi="Times New Roman" w:cs="Times New Roman"/>
          <w:bCs/>
          <w:sz w:val="24"/>
          <w:szCs w:val="24"/>
        </w:rPr>
        <w:br/>
      </w:r>
    </w:p>
    <w:p w:rsidR="00880FF7" w:rsidRPr="000273B8" w:rsidRDefault="00880FF7" w:rsidP="00880FF7">
      <w:pPr>
        <w:keepLines/>
        <w:numPr>
          <w:ilvl w:val="1"/>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 xml:space="preserve">Ülemineku toimumise aeg </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Sportlasel on õigus hooaja algusest kuni 31.jaanuar vahetada klubi.</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ind w:left="720" w:hanging="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br/>
        <w:t>VÕISTLUSTEKS REGISTREERIMINE JA SPORTLASTE LITSENTSID</w:t>
      </w:r>
      <w:r w:rsidRPr="000273B8">
        <w:rPr>
          <w:rFonts w:ascii="Times New Roman" w:eastAsia="Times New Roman" w:hAnsi="Times New Roman" w:cs="Times New Roman"/>
          <w:sz w:val="24"/>
          <w:szCs w:val="24"/>
        </w:rPr>
        <w:br/>
      </w:r>
    </w:p>
    <w:p w:rsidR="00880FF7" w:rsidRPr="000273B8" w:rsidRDefault="00880FF7" w:rsidP="00880FF7">
      <w:pPr>
        <w:keepNext/>
        <w:keepLines/>
        <w:numPr>
          <w:ilvl w:val="1"/>
          <w:numId w:val="1"/>
        </w:numPr>
        <w:spacing w:after="0" w:line="240" w:lineRule="auto"/>
        <w:outlineLvl w:val="0"/>
        <w:rPr>
          <w:rFonts w:ascii="Times New Roman" w:eastAsia="SimSun" w:hAnsi="Times New Roman" w:cs="Times New Roman"/>
          <w:bCs/>
          <w:sz w:val="24"/>
          <w:szCs w:val="24"/>
        </w:rPr>
      </w:pPr>
      <w:r w:rsidRPr="000273B8">
        <w:rPr>
          <w:rFonts w:ascii="Times New Roman" w:eastAsia="SimSun" w:hAnsi="Times New Roman" w:cs="Times New Roman"/>
          <w:bCs/>
          <w:sz w:val="24"/>
          <w:szCs w:val="24"/>
        </w:rPr>
        <w:t>Sportlase registreerimine võistlustele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Sportlase võistlusteks registreerimine tähendab sportlase poolset soovi osaleda võistlustel.</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Klubi peab eel-registreerima ja  registreerima ametlikele võistlustele oma sportlase(d) igal aastal EKFLi poolt määratud kuupäevaks.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Sportlase(te) võistlustele registreerimisel esitab klubi kirjalikult oma võistlustel osalevad sportlase(d) , EKFLi poolt kehtestatud blanketil ja korras ning EKFLi poolt määratud kuupäevadeks.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Sportlase(te)  võistlustele registreerimisel peab klubi ära märkima iga sportlase(te) vähemalt ühe ametliku isiku ja tema kontaktandmed.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Klubi kindlustab ja vastutab, et kõik tema poolt registreeritud sportlasne(sed) ka võistlustel osalevad.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Klubi poolt registreeritud sportlase(te) mitte osalemise korral võistlustel on EKFLil õigus määrata klubile rahatrahvi mitteosalemise eest ja kehtestada klubile rahaline deposiidi nõue käimasolevaks ja kuni kaheks järgmiseks kulturismi ja fitnessi hooajaks.</w:t>
      </w:r>
      <w:r w:rsidRPr="000273B8">
        <w:rPr>
          <w:rFonts w:ascii="Times New Roman" w:eastAsia="Times New Roman" w:hAnsi="Times New Roman" w:cs="Times New Roman"/>
          <w:sz w:val="24"/>
          <w:szCs w:val="24"/>
        </w:rPr>
        <w:br/>
      </w:r>
    </w:p>
    <w:p w:rsidR="00880FF7" w:rsidRPr="000273B8" w:rsidRDefault="00880FF7" w:rsidP="00880FF7">
      <w:pPr>
        <w:keepLines/>
        <w:spacing w:after="0" w:line="240" w:lineRule="auto"/>
        <w:ind w:left="720" w:hanging="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 Sportlase(te) registreerimine võistlustele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Igal võistlusel peab klubi registreerima  sportlase vastavalt võistlusjuhendis   määratletud ajal ja korras.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Klubi peab täitma kirjalikult ja korrektselt koos kõikide andmetega sportlase nimelise registreerimislehe rahvusvahelisteks võistlusteks vähemalt kakskümmend päeva enne  võistlusjuhendil näidatud tähtaega</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EKFL esitab klubi </w:t>
      </w:r>
      <w:r w:rsidR="00763EC5" w:rsidRPr="000273B8">
        <w:rPr>
          <w:rFonts w:ascii="Times New Roman" w:eastAsia="Times New Roman" w:hAnsi="Times New Roman" w:cs="Times New Roman"/>
          <w:sz w:val="24"/>
          <w:szCs w:val="24"/>
        </w:rPr>
        <w:t>sportlase taotluse edasi võistlustele</w:t>
      </w:r>
      <w:r w:rsidRPr="000273B8">
        <w:rPr>
          <w:rFonts w:ascii="Times New Roman" w:eastAsia="Times New Roman" w:hAnsi="Times New Roman" w:cs="Times New Roman"/>
          <w:sz w:val="24"/>
          <w:szCs w:val="24"/>
        </w:rPr>
        <w:t xml:space="preserve"> vastavalt rahvusvahelisele võistlusjuhendile.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Klubi peab esitama sportlase(te) nimelisel registreerimislehel EKFL rahvusvahelisteks võistlusteks vastavalt võistlusjuhendile ja tasuma osalustasu vastavalt võistluste juhendile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Klubi peab esitama EKFLi sekretariaati koos sportlase(te)nimelise registreerimislehega sportlase(te) ja ametlike isikute individuaalse nõusoleku vormi alluda EKFLi kodukorrale ja reeglitele ning juhatuse ja komisjonide otsustele, ning võtta vastu EKFL vahekohtu otsuse, kui lõpliku ja siduva.  Kinnituse peavad kõik klubid andma ja garanteerima oma kõikide sportlase(te) ja ametlike isikute kohta kirjalikult kas füüsilisel või digitaalsel kujul. Kinnitusi ei pea esitama noor sportlased vanuseni kuni-----------------</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Kõik võistlus protokolli kantud sportlased loetakse EKFL poolt korraldatud võistlustel osalenuks.</w:t>
      </w:r>
    </w:p>
    <w:p w:rsidR="00880FF7" w:rsidRPr="000273B8" w:rsidRDefault="00880FF7" w:rsidP="00880FF7">
      <w:pPr>
        <w:keepLines/>
        <w:spacing w:after="0" w:line="240" w:lineRule="auto"/>
        <w:ind w:left="1224"/>
        <w:contextualSpacing/>
        <w:rPr>
          <w:rFonts w:ascii="Times New Roman" w:eastAsia="Times New Roman" w:hAnsi="Times New Roman" w:cs="Times New Roman"/>
          <w:sz w:val="24"/>
          <w:szCs w:val="24"/>
        </w:rPr>
      </w:pP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 Sportlaste litsentsid</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Klubi sportlase nimeline registreerimisleht võistlusteks ja EKFLi poolt kehtestatud litsentside taotlemise blankett on alusdokumendiks sportlasele litsentsi väljastamiseks EKFLi sekretariaadis EKFLi ametlikel võistlustel.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Eestis toimuvatest EKFL ametlikest võistlustest võivad osa võtta sportlased, kellel on EKFL sportlase litsents.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EKFLi sporlase litsentsi ja väljaandmise korra kinnitab EKLi juhatus, tasu suuruse  EKLi üldkoosolek.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sportlase litsents väljastatakse üheks kulturismi ja fitnessi hooajaks. EKFLi sportlase litsents kehtib alates selle väljaandmise kuupäevast kuni kulturismi ja fitnessi hooaja lõpuni.</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sekretariaat väljastab klubile sportlase nummerdatud EKFL-i sportlase litsentsi (või esitab vastavasisulise dokumendi selle kohta), kuhu on märgitud sportlase nimi, sünniaeg ja klubi, keda sportlane esindab.</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 võib klubi sportlase litsentsi andmisest keelduda või selle peatada. Sel juhul peab EKFL teavitama oma otsusest litsentsi taotlenud klubi või selle klubi sportlase litsentsi peatamise korral, hiljemalt 3 tööpäeva jooksul pärast otsuse tegemist.</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Igal hooajal koostab EKFLi sekretariaat litsentseeritud sportlaste registri, kus on näidatud:</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Sportlase ees- ja perekonnanimi;</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sünniaeg;</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litsentsi number;</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 xml:space="preserve">klubi, keda sportlane esindab; </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litsentsi kehtivuse alguse aeg.</w:t>
      </w:r>
    </w:p>
    <w:p w:rsidR="00880FF7" w:rsidRPr="000273B8" w:rsidRDefault="00880FF7" w:rsidP="00880FF7">
      <w:pPr>
        <w:keepLines/>
        <w:spacing w:after="0" w:line="240" w:lineRule="auto"/>
        <w:ind w:left="1224"/>
        <w:contextualSpacing/>
        <w:rPr>
          <w:rFonts w:ascii="Times New Roman" w:eastAsia="Times New Roman" w:hAnsi="Times New Roman" w:cs="Times New Roman"/>
          <w:sz w:val="24"/>
          <w:szCs w:val="24"/>
        </w:rPr>
      </w:pP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Sportlase registreerimise protseduur EKFLi sekretariaadis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sekretariaadis toimub mängija registreerimine võistlustele järgnevalt:</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kontrollitakse võistlustel osaleva sportlase nimelist registreerimislehte ja selle korrektset täitmist;</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kontrollitakse kõikide kehtestatud andmete olemasolu;</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kontrollitakse sportlase klubivahetust;</w:t>
      </w:r>
    </w:p>
    <w:p w:rsidR="00880FF7" w:rsidRPr="000273B8" w:rsidRDefault="00880FF7" w:rsidP="00880FF7">
      <w:pPr>
        <w:keepLines/>
        <w:numPr>
          <w:ilvl w:val="3"/>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kontrollitakse kõikide kehtestatud tasude laekumist EKFLi.</w:t>
      </w:r>
    </w:p>
    <w:p w:rsidR="00880FF7" w:rsidRPr="000273B8" w:rsidRDefault="00880FF7" w:rsidP="00880FF7">
      <w:pPr>
        <w:keepLines/>
        <w:numPr>
          <w:ilvl w:val="2"/>
          <w:numId w:val="1"/>
        </w:numPr>
        <w:autoSpaceDE w:val="0"/>
        <w:autoSpaceDN w:val="0"/>
        <w:spacing w:after="0" w:line="240" w:lineRule="auto"/>
        <w:rPr>
          <w:rFonts w:ascii="Times New Roman" w:eastAsia="Times New Roman" w:hAnsi="Times New Roman" w:cs="Times New Roman"/>
          <w:bCs/>
          <w:sz w:val="24"/>
          <w:szCs w:val="24"/>
        </w:rPr>
      </w:pPr>
      <w:r w:rsidRPr="000273B8">
        <w:rPr>
          <w:rFonts w:ascii="Times New Roman" w:eastAsia="Times New Roman" w:hAnsi="Times New Roman" w:cs="Times New Roman"/>
          <w:bCs/>
          <w:sz w:val="24"/>
          <w:szCs w:val="24"/>
        </w:rPr>
        <w:t>Rikkumise korral määratakse karistus vastavalt võistlusjuhendile või distsiplinaarkomisjoni otsusele.</w:t>
      </w:r>
      <w:r w:rsidRPr="000273B8">
        <w:rPr>
          <w:rFonts w:ascii="Times New Roman" w:eastAsia="Times New Roman" w:hAnsi="Times New Roman" w:cs="Times New Roman"/>
          <w:bCs/>
          <w:sz w:val="24"/>
          <w:szCs w:val="24"/>
        </w:rPr>
        <w:br/>
      </w:r>
    </w:p>
    <w:p w:rsidR="00880FF7" w:rsidRPr="000273B8" w:rsidRDefault="00880FF7" w:rsidP="00880FF7">
      <w:pPr>
        <w:keepNext/>
        <w:keepLines/>
        <w:numPr>
          <w:ilvl w:val="0"/>
          <w:numId w:val="1"/>
        </w:numPr>
        <w:spacing w:after="0" w:line="240" w:lineRule="auto"/>
        <w:outlineLvl w:val="0"/>
        <w:rPr>
          <w:rFonts w:ascii="Times New Roman" w:eastAsia="SimSun" w:hAnsi="Times New Roman" w:cs="Times New Roman"/>
          <w:b/>
          <w:color w:val="365F91"/>
          <w:sz w:val="24"/>
          <w:szCs w:val="24"/>
        </w:rPr>
      </w:pPr>
      <w:r w:rsidRPr="000273B8">
        <w:rPr>
          <w:rFonts w:ascii="Times New Roman" w:eastAsia="SimSun" w:hAnsi="Times New Roman" w:cs="Times New Roman"/>
          <w:b/>
          <w:bCs/>
          <w:color w:val="2F5496" w:themeColor="accent1" w:themeShade="BF"/>
          <w:sz w:val="24"/>
          <w:szCs w:val="24"/>
        </w:rPr>
        <w:t>KOHTUNIKUD</w:t>
      </w:r>
      <w:r w:rsidRPr="000273B8">
        <w:rPr>
          <w:rFonts w:ascii="Times New Roman" w:eastAsia="SimSun" w:hAnsi="Times New Roman" w:cs="Times New Roman"/>
          <w:b/>
          <w:bCs/>
          <w:color w:val="365F91"/>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kulturismi ja fitnessi kohtunikud on Eestis kulturismi ja fitnessi võistlustel tegutsevad kohtunikud.</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Eesti kulturismi ja fitnessi kohtunike üldist tegevust juhib EKFL kohtunikekogu.</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kohtunikekogu 3-5 liikmeline ja kinnitatakse vähemalt kaheks hooajaks EKFLi juhatuse poolt.</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kohtunikekogusse kuuluvad lisaks kohtunikele  võimalusel ka sportlaste esindaja ning treenerite esindaja.</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kohtunikekogu esimees on üks EKFLi juhatuse liige, kes moodustab kohtunike kogu ja esitab kohtunike kogu kinnitamiseks  EKFLi juhatusele.</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EKFLi kohtunikekogu ülesanded: </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Koostöös klubidega vastutab kohtunike ettevalmistuse ja arendamise eest;</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Kulturismi ja fitnessi kohtunike koolitus;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Kulturismi ja fitnessi arendamine rahvusvahelisele tasemele;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Kindlustab kohtunikud EKFLi ametlikele võistlustele kokku lepitud tingimuste alusel;</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Peab registrit kulturismi ja fitnessi kohtunike kohta;</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Esitab edukamaid kohtunikke premeerimiseks EKFLi juhatusele;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Esitab kandidaadid EKFLi juhatusele iseseisvaks õppeks ja täiendkoolituseks mõeldud stipendiumile;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Aitab läbi viia kohtunikega seotud projekt EKFLis;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Viib läbi kohtunikele mõeldud teste ja jagab vajadusel kohtunikud testide tulemuste alusel kategooriatesse;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Vajadusel esitab EKFLi sekretariaati ja juhatusele ettepanekuid kohtunike töö parendamiseks.</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Kõik Eesti kulturismi ja fitnessi kohtunikud peavad esitama EKFLi kohtunikekogule ja EKFLi sekretariaati hooaja alguses või enne iga algavat võistlust hooaja jooksul ühekordselt individuaalse nõusoleku vormi alluda EKFLi kodukorrale ja kehtestatud reeglitele ning   juhatuse ja komisjonide otsustele ning võtta vastu EKFL vahekohtu otsus, kui lõplik ja siduv  Kinnitus peab olema esitatud kirjalikult kas füüsilises või digitaalses vormis.  </w:t>
      </w:r>
      <w:r w:rsidRPr="000273B8">
        <w:rPr>
          <w:rFonts w:ascii="Times New Roman" w:eastAsia="Times New Roman" w:hAnsi="Times New Roman" w:cs="Times New Roman"/>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 xml:space="preserve">Kulturismi ja fitnessi kohtuniku klubiline staatus sportlase/ametliku isikuna peatub selleks hetkeks kui ta tegutseb kulturismi ja  fitnessi </w:t>
      </w:r>
      <w:r w:rsidRPr="000273B8">
        <w:rPr>
          <w:rFonts w:ascii="Times New Roman" w:eastAsia="Times New Roman" w:hAnsi="Times New Roman" w:cs="Times New Roman"/>
          <w:sz w:val="24"/>
          <w:szCs w:val="24"/>
        </w:rPr>
        <w:softHyphen/>
        <w:t>kohtunikuna.</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EKFLi kohtunike kogu teeb ettepanekuid kohtunike tasustamise kohta. Kohtunike tasud kinnitab EKFL üldkoosolek EKFL juhatuse ettepanekul.</w:t>
      </w:r>
      <w:r w:rsidRPr="000273B8">
        <w:rPr>
          <w:rFonts w:ascii="Times New Roman" w:eastAsia="Times New Roman" w:hAnsi="Times New Roman" w:cs="Times New Roman"/>
          <w:sz w:val="24"/>
          <w:szCs w:val="24"/>
        </w:rPr>
        <w:br/>
      </w:r>
    </w:p>
    <w:p w:rsidR="00880FF7" w:rsidRPr="000273B8" w:rsidRDefault="00880FF7" w:rsidP="00880FF7">
      <w:pPr>
        <w:keepLines/>
        <w:numPr>
          <w:ilvl w:val="0"/>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b/>
          <w:color w:val="1F497D"/>
          <w:sz w:val="24"/>
          <w:szCs w:val="24"/>
        </w:rPr>
        <w:t>TREENERID</w:t>
      </w:r>
      <w:r w:rsidRPr="000273B8">
        <w:rPr>
          <w:rFonts w:ascii="Times New Roman" w:eastAsia="Times New Roman" w:hAnsi="Times New Roman" w:cs="Times New Roman"/>
          <w:b/>
          <w:color w:val="1F497D"/>
          <w:sz w:val="24"/>
          <w:szCs w:val="24"/>
        </w:rPr>
        <w:br/>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Eesti kulturismi ja fitnessi treener on Eestis kulturismi ja fitnessiga tegutsevad treenerid, kellel on vastav kutsetunnistus.</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Kulturismi ja fitnessi treenerite üldiste tegevust koordineerib EKFLi treenerite nõukogu.</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Treenerite nõukogu ülesanded:</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treenerite koolitused;</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koostöö EKFLi komisjonidega,</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EKFLi juhatusele ettepanekute tegemine rahvuskoondiste peatreeneri, treeneri ja muu abipersonali kinnitamiseks;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Rahvuskoondise treeningkavade osas ettepanekute tegemine, võistlejate jälgimine ja vajadusel kinnitamine;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Järelkasvukoondise kalenderplaani ja võistlusplaani esitamine;</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 xml:space="preserve"> Teeb ettepanekuid võistlussüsteemide ja treening metoodika arendamiseks.</w:t>
      </w:r>
    </w:p>
    <w:p w:rsidR="00880FF7" w:rsidRPr="000273B8" w:rsidRDefault="00880FF7" w:rsidP="00880FF7">
      <w:pPr>
        <w:keepLines/>
        <w:numPr>
          <w:ilvl w:val="2"/>
          <w:numId w:val="1"/>
        </w:numPr>
        <w:spacing w:after="0" w:line="240" w:lineRule="auto"/>
        <w:contextualSpacing/>
        <w:rPr>
          <w:rFonts w:ascii="Times New Roman" w:eastAsia="Times New Roman" w:hAnsi="Times New Roman" w:cs="Times New Roman"/>
          <w:b/>
          <w:color w:val="1F497D"/>
          <w:sz w:val="24"/>
          <w:szCs w:val="24"/>
        </w:rPr>
      </w:pPr>
      <w:r w:rsidRPr="000273B8">
        <w:rPr>
          <w:rFonts w:ascii="Times New Roman" w:eastAsia="Times New Roman" w:hAnsi="Times New Roman" w:cs="Times New Roman"/>
          <w:sz w:val="24"/>
          <w:szCs w:val="24"/>
        </w:rPr>
        <w:t>Sisuliste kulturismi ja fitnessi arendamiseks vajalike ettepanekute tegemine.</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b/>
          <w:sz w:val="24"/>
          <w:szCs w:val="24"/>
        </w:rPr>
      </w:pPr>
      <w:r w:rsidRPr="000273B8">
        <w:rPr>
          <w:rFonts w:ascii="Times New Roman" w:eastAsia="Times New Roman" w:hAnsi="Times New Roman" w:cs="Times New Roman"/>
          <w:sz w:val="24"/>
          <w:szCs w:val="24"/>
        </w:rPr>
        <w:t>Treenerite nõukogu on 3-5 liikmeline.</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Treenerite nõukogu tööd juhatab treenerite nõukogu esimees, kes on ühtlasi EKFL juhatuse liige.</w:t>
      </w:r>
    </w:p>
    <w:p w:rsidR="00880FF7" w:rsidRPr="000273B8" w:rsidRDefault="00880FF7" w:rsidP="00880FF7">
      <w:pPr>
        <w:keepLines/>
        <w:numPr>
          <w:ilvl w:val="1"/>
          <w:numId w:val="1"/>
        </w:numPr>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Treenerite nõukogu koosseisu kinnitab EKLi juhatus.</w:t>
      </w:r>
    </w:p>
    <w:p w:rsidR="00880FF7" w:rsidRPr="000273B8" w:rsidRDefault="00880FF7" w:rsidP="00880FF7">
      <w:pPr>
        <w:keepLines/>
        <w:spacing w:after="0" w:line="240" w:lineRule="auto"/>
        <w:ind w:left="432"/>
        <w:contextualSpacing/>
        <w:rPr>
          <w:rFonts w:ascii="Times New Roman" w:eastAsia="Times New Roman" w:hAnsi="Times New Roman" w:cs="Times New Roman"/>
          <w:color w:val="002060"/>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b/>
          <w:color w:val="002060"/>
          <w:sz w:val="24"/>
          <w:szCs w:val="24"/>
        </w:rPr>
      </w:pPr>
      <w:r w:rsidRPr="000273B8">
        <w:rPr>
          <w:rFonts w:ascii="Times New Roman" w:eastAsia="Times New Roman" w:hAnsi="Times New Roman" w:cs="Times New Roman"/>
          <w:b/>
          <w:color w:val="002060"/>
          <w:sz w:val="24"/>
          <w:szCs w:val="24"/>
        </w:rPr>
        <w:t xml:space="preserve">9 </w:t>
      </w:r>
      <w:r w:rsidR="000273B8" w:rsidRPr="000273B8">
        <w:rPr>
          <w:rFonts w:ascii="Times New Roman" w:eastAsia="Times New Roman" w:hAnsi="Times New Roman" w:cs="Times New Roman"/>
          <w:b/>
          <w:color w:val="002060"/>
          <w:sz w:val="24"/>
          <w:szCs w:val="24"/>
        </w:rPr>
        <w:t>. TREENERITE KUTSEKOMISJON</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9.1. Treenerite kutsekomisjoni kooseisu kinnitab EKFLi juhatus.</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 EKFL kutsekomisjon on kuni viie liikmeline.</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 EKFL kutskomisjoni koosseisu kuuluvad.</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9.2.1.1. Juhatuse liige.</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9.2.1.2. Treenerite esindaja.</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9.2.1.3. Tööandjate esindaja.</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9.2.1.4. EOK esindaja.</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9.2.1.5. Sportlaste esindaja.</w:t>
      </w:r>
    </w:p>
    <w:p w:rsidR="00880FF7" w:rsidRPr="000273B8" w:rsidRDefault="00880FF7" w:rsidP="00880FF7">
      <w:pPr>
        <w:keepLines/>
        <w:spacing w:after="0" w:line="240" w:lineRule="auto"/>
        <w:contextualSpacing/>
        <w:rPr>
          <w:rFonts w:ascii="Times New Roman" w:eastAsia="Times New Roman" w:hAnsi="Times New Roman" w:cs="Times New Roman"/>
          <w:sz w:val="24"/>
          <w:szCs w:val="24"/>
        </w:rPr>
      </w:pPr>
    </w:p>
    <w:p w:rsidR="00880FF7" w:rsidRPr="000273B8" w:rsidRDefault="00880FF7" w:rsidP="00880FF7">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9.3. EKFL kutsekomisjon juhindub oma töös 20 novembril 2013 aastal kinnitatud</w:t>
      </w:r>
    </w:p>
    <w:p w:rsidR="00880FF7" w:rsidRPr="000273B8" w:rsidRDefault="00880FF7" w:rsidP="00880FF7">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SA„KUTSEKODA“ Kultuuri kutsenõukogu uutest treenerite kutsestandardite ja kutse andmise korrast.</w:t>
      </w:r>
    </w:p>
    <w:p w:rsidR="00880FF7" w:rsidRPr="000273B8" w:rsidRDefault="00880FF7" w:rsidP="00880FF7">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9.3.1.EKFL kutsekomisjonil on õigus ja kohustus kontrollida dokumente, mis on välja antud erialalise täiendkoolituse kohta.</w:t>
      </w:r>
    </w:p>
    <w:p w:rsidR="00880FF7" w:rsidRPr="000273B8" w:rsidRDefault="00880FF7" w:rsidP="00880FF7">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9.3.2. EKFL kutsekomisjonil on õigus keelduda erialalise täienduskoolituse tunde mitte arvestada kutse andmisel või pikendamisel , kui nad ei ole kooskõlas käesoleva kodukorra, juhatuse otsuste ja EOK kutse andmise korraga.</w:t>
      </w:r>
    </w:p>
    <w:p w:rsidR="00880FF7" w:rsidRPr="000273B8" w:rsidRDefault="00880FF7" w:rsidP="00880FF7">
      <w:pPr>
        <w:keepLines/>
        <w:spacing w:after="0" w:line="480" w:lineRule="auto"/>
        <w:contextualSpacing/>
        <w:rPr>
          <w:rFonts w:ascii="Times New Roman" w:eastAsia="Times New Roman" w:hAnsi="Times New Roman" w:cs="Times New Roman"/>
          <w:color w:val="002060"/>
          <w:sz w:val="24"/>
          <w:szCs w:val="24"/>
        </w:rPr>
      </w:pPr>
    </w:p>
    <w:p w:rsidR="00880FF7" w:rsidRPr="000273B8" w:rsidRDefault="00880FF7" w:rsidP="000273B8">
      <w:pPr>
        <w:pStyle w:val="Loendilik"/>
        <w:keepLines/>
        <w:numPr>
          <w:ilvl w:val="0"/>
          <w:numId w:val="2"/>
        </w:numPr>
        <w:spacing w:after="0" w:line="480" w:lineRule="auto"/>
        <w:rPr>
          <w:rFonts w:ascii="Times New Roman" w:eastAsia="Times New Roman" w:hAnsi="Times New Roman" w:cs="Times New Roman"/>
          <w:b/>
          <w:color w:val="002060"/>
          <w:sz w:val="24"/>
          <w:szCs w:val="24"/>
        </w:rPr>
      </w:pPr>
      <w:r w:rsidRPr="000273B8">
        <w:rPr>
          <w:rFonts w:ascii="Times New Roman" w:eastAsia="Times New Roman" w:hAnsi="Times New Roman" w:cs="Times New Roman"/>
          <w:b/>
          <w:color w:val="002060"/>
          <w:sz w:val="24"/>
          <w:szCs w:val="24"/>
        </w:rPr>
        <w:t>KOOLITUS TOIMKOND</w:t>
      </w:r>
      <w:bookmarkStart w:id="2" w:name="_GoBack"/>
      <w:bookmarkEnd w:id="2"/>
    </w:p>
    <w:p w:rsidR="00880FF7" w:rsidRPr="000273B8" w:rsidRDefault="000273B8" w:rsidP="000273B8">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.1.Koolitus toimkonda kuulub kuni viis liiget.</w:t>
      </w:r>
    </w:p>
    <w:p w:rsidR="00880FF7" w:rsidRPr="000273B8" w:rsidRDefault="000273B8" w:rsidP="000273B8">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.2.Koolitus toimkonna kinnitab EKFL juhatus.</w:t>
      </w:r>
    </w:p>
    <w:p w:rsidR="00880FF7" w:rsidRPr="000273B8" w:rsidRDefault="000273B8" w:rsidP="000273B8">
      <w:pPr>
        <w:keepLines/>
        <w:spacing w:after="0" w:line="480" w:lineRule="auto"/>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.3. Koolitus toimkonna töö ülesannete hulka kuulu.</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.3.1. Erialalise koolituse õppekavade välja töötamine</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.3.2.Erialaliste koolituste organiseerimine ja läbi viimine vastavalt õppekavadele</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.3.3. Erialaliste koolituste läbiviimisel teha koostööd erinevate spordiorganisatsioonide ja õppeasutustega ning IFBB erinevate koolitus projektidega ja lektoritega</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w:t>
      </w:r>
      <w:r w:rsidR="00880FF7" w:rsidRPr="000273B8">
        <w:rPr>
          <w:rFonts w:ascii="Times New Roman" w:eastAsia="Times New Roman" w:hAnsi="Times New Roman" w:cs="Times New Roman"/>
          <w:sz w:val="24"/>
          <w:szCs w:val="24"/>
        </w:rPr>
        <w:t>.3.4.Korraldada ja koordineerida täiendkoolitusi , seminare, treeninglaagreid 6-7 treeneri  kutse taotlevatele ja kutsetunnistust omavatele treeneritele.</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10.3.5</w:t>
      </w:r>
      <w:r w:rsidR="00880FF7" w:rsidRPr="000273B8">
        <w:rPr>
          <w:rFonts w:ascii="Times New Roman" w:eastAsia="Times New Roman" w:hAnsi="Times New Roman" w:cs="Times New Roman"/>
          <w:sz w:val="24"/>
          <w:szCs w:val="24"/>
        </w:rPr>
        <w:t>.Peab arvestust koolitustest osalejate kohta</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10.3.6</w:t>
      </w:r>
      <w:r w:rsidR="00880FF7" w:rsidRPr="000273B8">
        <w:rPr>
          <w:rFonts w:ascii="Times New Roman" w:eastAsia="Times New Roman" w:hAnsi="Times New Roman" w:cs="Times New Roman"/>
          <w:sz w:val="24"/>
          <w:szCs w:val="24"/>
        </w:rPr>
        <w:t>. Annab välja tunnistusi läbitud koolituste kohta.</w:t>
      </w:r>
    </w:p>
    <w:p w:rsidR="00880FF7" w:rsidRPr="000273B8" w:rsidRDefault="000273B8" w:rsidP="00880FF7">
      <w:pPr>
        <w:keepLines/>
        <w:spacing w:after="0" w:line="480" w:lineRule="auto"/>
        <w:ind w:left="360"/>
        <w:contextualSpacing/>
        <w:rPr>
          <w:rFonts w:ascii="Times New Roman" w:eastAsia="Times New Roman" w:hAnsi="Times New Roman" w:cs="Times New Roman"/>
          <w:sz w:val="24"/>
          <w:szCs w:val="24"/>
        </w:rPr>
      </w:pPr>
      <w:r w:rsidRPr="000273B8">
        <w:rPr>
          <w:rFonts w:ascii="Times New Roman" w:eastAsia="Times New Roman" w:hAnsi="Times New Roman" w:cs="Times New Roman"/>
          <w:sz w:val="24"/>
          <w:szCs w:val="24"/>
        </w:rPr>
        <w:t>10.3.7</w:t>
      </w:r>
      <w:r w:rsidR="00880FF7" w:rsidRPr="000273B8">
        <w:rPr>
          <w:rFonts w:ascii="Times New Roman" w:eastAsia="Times New Roman" w:hAnsi="Times New Roman" w:cs="Times New Roman"/>
          <w:sz w:val="24"/>
          <w:szCs w:val="24"/>
        </w:rPr>
        <w:t>.Komisjoonil on õigus kontrollida koolituse sisu vastavust EKFL koolitus programmile.</w:t>
      </w:r>
    </w:p>
    <w:p w:rsidR="00880FF7" w:rsidRPr="000273B8" w:rsidRDefault="00880FF7" w:rsidP="00880FF7">
      <w:pPr>
        <w:keepLines/>
        <w:spacing w:after="0" w:line="480" w:lineRule="auto"/>
        <w:ind w:left="360"/>
        <w:contextualSpacing/>
        <w:rPr>
          <w:rFonts w:ascii="Times New Roman" w:eastAsia="Times New Roman" w:hAnsi="Times New Roman" w:cs="Times New Roman"/>
          <w:sz w:val="24"/>
          <w:szCs w:val="24"/>
        </w:rPr>
      </w:pPr>
    </w:p>
    <w:p w:rsidR="00880FF7" w:rsidRPr="00880FF7" w:rsidRDefault="00880FF7" w:rsidP="00880FF7">
      <w:pPr>
        <w:keepLines/>
        <w:spacing w:after="0" w:line="240" w:lineRule="auto"/>
        <w:contextualSpacing/>
        <w:rPr>
          <w:rFonts w:ascii="Aino" w:eastAsia="Times New Roman" w:hAnsi="Aino" w:cs="Arial"/>
        </w:rPr>
      </w:pPr>
    </w:p>
    <w:p w:rsidR="00880FF7" w:rsidRPr="00880FF7" w:rsidRDefault="00880FF7" w:rsidP="00880FF7">
      <w:pPr>
        <w:keepLines/>
        <w:spacing w:after="0" w:line="240" w:lineRule="auto"/>
        <w:contextualSpacing/>
        <w:rPr>
          <w:rFonts w:ascii="Aino" w:eastAsia="Times New Roman" w:hAnsi="Aino" w:cs="Arial"/>
        </w:rPr>
      </w:pPr>
      <w:r w:rsidRPr="00880FF7">
        <w:rPr>
          <w:rFonts w:ascii="Aino" w:eastAsia="Times New Roman" w:hAnsi="Aino" w:cs="Arial"/>
        </w:rPr>
        <w:t xml:space="preserve">        </w:t>
      </w:r>
    </w:p>
    <w:p w:rsidR="00880FF7" w:rsidRPr="00880FF7" w:rsidRDefault="00880FF7" w:rsidP="00880FF7">
      <w:pPr>
        <w:keepLines/>
        <w:spacing w:after="0" w:line="240" w:lineRule="auto"/>
        <w:ind w:left="432"/>
        <w:contextualSpacing/>
        <w:rPr>
          <w:rFonts w:ascii="Aino" w:eastAsia="Times New Roman" w:hAnsi="Aino" w:cs="Arial"/>
        </w:rPr>
      </w:pPr>
    </w:p>
    <w:p w:rsidR="00880FF7" w:rsidRPr="00880FF7" w:rsidRDefault="00880FF7" w:rsidP="00880FF7">
      <w:pPr>
        <w:keepLines/>
        <w:spacing w:after="0" w:line="240" w:lineRule="auto"/>
        <w:ind w:left="360"/>
        <w:contextualSpacing/>
        <w:rPr>
          <w:rFonts w:ascii="Aino" w:eastAsia="Times New Roman" w:hAnsi="Aino" w:cs="Arial"/>
          <w:b/>
        </w:rPr>
      </w:pPr>
      <w:r w:rsidRPr="00880FF7">
        <w:rPr>
          <w:rFonts w:ascii="Aino" w:eastAsia="Times New Roman" w:hAnsi="Aino" w:cs="Arial"/>
          <w:b/>
        </w:rPr>
        <w:br/>
      </w:r>
    </w:p>
    <w:p w:rsidR="00FB6B04" w:rsidRDefault="00FB6B04"/>
    <w:sectPr w:rsidR="00FB6B04">
      <w:footerReference w:type="even" r:id="rId8"/>
      <w:footerReference w:type="default" r:id="rId9"/>
      <w:pgSz w:w="11907" w:h="16840" w:code="9"/>
      <w:pgMar w:top="1418" w:right="1134" w:bottom="1134" w:left="1418" w:header="72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8C1" w:rsidRDefault="00E878C1">
      <w:pPr>
        <w:spacing w:after="0" w:line="240" w:lineRule="auto"/>
      </w:pPr>
      <w:r>
        <w:separator/>
      </w:r>
    </w:p>
  </w:endnote>
  <w:endnote w:type="continuationSeparator" w:id="0">
    <w:p w:rsidR="00E878C1" w:rsidRDefault="00E8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ino">
    <w:altName w:val="Arial"/>
    <w:panose1 w:val="00000000000000000000"/>
    <w:charset w:val="00"/>
    <w:family w:val="modern"/>
    <w:notTrueType/>
    <w:pitch w:val="variable"/>
    <w:sig w:usb0="00000001" w:usb1="4000004A" w:usb2="00000000" w:usb3="00000000" w:csb0="00000097"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2F6" w:rsidRDefault="00880FF7" w:rsidP="007D08BD">
    <w:pPr>
      <w:pStyle w:val="Jalus"/>
      <w:framePr w:wrap="around" w:vAnchor="text" w:hAnchor="margin" w:xAlign="center" w:y="1"/>
      <w:tabs>
        <w:tab w:val="num" w:pos="964"/>
      </w:tabs>
      <w:ind w:left="964" w:hanging="397"/>
      <w:rPr>
        <w:rStyle w:val="Lehekljenumber"/>
        <w:rFonts w:eastAsia="SimSun"/>
      </w:rPr>
    </w:pPr>
    <w:r>
      <w:rPr>
        <w:rStyle w:val="Lehekljenumber"/>
        <w:rFonts w:eastAsia="SimSun"/>
      </w:rPr>
      <w:fldChar w:fldCharType="begin"/>
    </w:r>
    <w:r>
      <w:rPr>
        <w:rStyle w:val="Lehekljenumber"/>
        <w:rFonts w:eastAsia="SimSun"/>
      </w:rPr>
      <w:instrText xml:space="preserve">PAGE  </w:instrText>
    </w:r>
    <w:r>
      <w:rPr>
        <w:rStyle w:val="Lehekljenumber"/>
        <w:rFonts w:eastAsia="SimSun"/>
      </w:rPr>
      <w:fldChar w:fldCharType="end"/>
    </w:r>
  </w:p>
  <w:p w:rsidR="008512F6" w:rsidRDefault="00E878C1" w:rsidP="007D08BD">
    <w:pPr>
      <w:pStyle w:val="Jalus"/>
      <w:tabs>
        <w:tab w:val="num" w:pos="964"/>
      </w:tabs>
      <w:ind w:left="964" w:hanging="3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2F6" w:rsidRDefault="00880FF7">
    <w:pPr>
      <w:pStyle w:val="Jalus"/>
      <w:ind w:left="567"/>
    </w:pPr>
    <w:r>
      <w:tab/>
    </w:r>
    <w:r>
      <w:fldChar w:fldCharType="begin"/>
    </w:r>
    <w:r>
      <w:instrText xml:space="preserve"> PAGE </w:instrText>
    </w:r>
    <w:r>
      <w:fldChar w:fldCharType="separate"/>
    </w:r>
    <w:r>
      <w:rPr>
        <w:noProof/>
      </w:rPr>
      <w:t>7</w:t>
    </w:r>
    <w:r>
      <w:fldChar w:fldCharType="end"/>
    </w:r>
    <w:r>
      <w:t xml:space="preserve"> / </w:t>
    </w:r>
    <w:r>
      <w:rPr>
        <w:rStyle w:val="Lehekljenumber"/>
        <w:rFonts w:eastAsia="SimSun"/>
      </w:rPr>
      <w:fldChar w:fldCharType="begin"/>
    </w:r>
    <w:r>
      <w:rPr>
        <w:rStyle w:val="Lehekljenumber"/>
        <w:rFonts w:eastAsia="SimSun"/>
      </w:rPr>
      <w:instrText xml:space="preserve"> NUMPAGES </w:instrText>
    </w:r>
    <w:r>
      <w:rPr>
        <w:rStyle w:val="Lehekljenumber"/>
        <w:rFonts w:eastAsia="SimSun"/>
      </w:rPr>
      <w:fldChar w:fldCharType="separate"/>
    </w:r>
    <w:r>
      <w:rPr>
        <w:rStyle w:val="Lehekljenumber"/>
        <w:rFonts w:eastAsia="SimSun"/>
        <w:noProof/>
      </w:rPr>
      <w:t>7</w:t>
    </w:r>
    <w:r>
      <w:rPr>
        <w:rStyle w:val="Lehekljenumber"/>
        <w:rFonts w:eastAsia="SimS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8C1" w:rsidRDefault="00E878C1">
      <w:pPr>
        <w:spacing w:after="0" w:line="240" w:lineRule="auto"/>
      </w:pPr>
      <w:r>
        <w:separator/>
      </w:r>
    </w:p>
  </w:footnote>
  <w:footnote w:type="continuationSeparator" w:id="0">
    <w:p w:rsidR="00E878C1" w:rsidRDefault="00E87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7CC8"/>
    <w:multiLevelType w:val="multilevel"/>
    <w:tmpl w:val="47E0B4D0"/>
    <w:lvl w:ilvl="0">
      <w:start w:val="1"/>
      <w:numFmt w:val="decimal"/>
      <w:lvlText w:val="%1."/>
      <w:lvlJc w:val="left"/>
      <w:pPr>
        <w:ind w:left="360" w:hanging="360"/>
      </w:pPr>
      <w:rPr>
        <w:color w:val="1F497D"/>
      </w:r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725A5F"/>
    <w:multiLevelType w:val="hybridMultilevel"/>
    <w:tmpl w:val="00E820C2"/>
    <w:lvl w:ilvl="0" w:tplc="0425000F">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F7"/>
    <w:rsid w:val="000273B8"/>
    <w:rsid w:val="00164F1C"/>
    <w:rsid w:val="0035024D"/>
    <w:rsid w:val="003D5A88"/>
    <w:rsid w:val="00495839"/>
    <w:rsid w:val="004A5FAC"/>
    <w:rsid w:val="0059572E"/>
    <w:rsid w:val="005B1CD8"/>
    <w:rsid w:val="00634A34"/>
    <w:rsid w:val="00735C42"/>
    <w:rsid w:val="00763EC5"/>
    <w:rsid w:val="00791C1D"/>
    <w:rsid w:val="007E5BAC"/>
    <w:rsid w:val="00880FF7"/>
    <w:rsid w:val="008E4E34"/>
    <w:rsid w:val="009B589B"/>
    <w:rsid w:val="009F291D"/>
    <w:rsid w:val="00AC071D"/>
    <w:rsid w:val="00E219F7"/>
    <w:rsid w:val="00E7076A"/>
    <w:rsid w:val="00E878C1"/>
    <w:rsid w:val="00F21416"/>
    <w:rsid w:val="00F87697"/>
    <w:rsid w:val="00FB6B04"/>
    <w:rsid w:val="00FF35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E100"/>
  <w15:chartTrackingRefBased/>
  <w15:docId w15:val="{1342F513-FC2D-4B68-A095-A2C5701B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unhideWhenUsed/>
    <w:rsid w:val="00880FF7"/>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880FF7"/>
  </w:style>
  <w:style w:type="character" w:styleId="Lehekljenumber">
    <w:name w:val="page number"/>
    <w:basedOn w:val="Liguvaikefont"/>
    <w:rsid w:val="00880FF7"/>
  </w:style>
  <w:style w:type="paragraph" w:styleId="Loendilik">
    <w:name w:val="List Paragraph"/>
    <w:basedOn w:val="Normaallaad"/>
    <w:uiPriority w:val="34"/>
    <w:qFormat/>
    <w:rsid w:val="0002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da-ama.org/en/prohibi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2633</Words>
  <Characters>15274</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õnnela Raudsepp</dc:creator>
  <cp:keywords/>
  <dc:description/>
  <cp:lastModifiedBy>õnnela Raudsepp</cp:lastModifiedBy>
  <cp:revision>13</cp:revision>
  <dcterms:created xsi:type="dcterms:W3CDTF">2017-08-01T12:37:00Z</dcterms:created>
  <dcterms:modified xsi:type="dcterms:W3CDTF">2017-08-30T18:36:00Z</dcterms:modified>
</cp:coreProperties>
</file>